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C04699" w:rsidRDefault="009138BD" w:rsidP="00DC373A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C04699">
        <w:rPr>
          <w:rFonts w:ascii="Times New Roman" w:hAnsi="Times New Roman" w:cs="Times New Roman"/>
          <w:snapToGrid w:val="0"/>
          <w:sz w:val="24"/>
          <w:szCs w:val="24"/>
        </w:rPr>
        <w:t>о проведении отк</w:t>
      </w:r>
      <w:r w:rsidR="004A0F75" w:rsidRPr="00C04699">
        <w:rPr>
          <w:rFonts w:ascii="Times New Roman" w:hAnsi="Times New Roman" w:cs="Times New Roman"/>
          <w:snapToGrid w:val="0"/>
          <w:sz w:val="24"/>
          <w:szCs w:val="24"/>
        </w:rPr>
        <w:t xml:space="preserve">рытого запроса предложений </w:t>
      </w:r>
      <w:r w:rsidR="00634F7A">
        <w:rPr>
          <w:rFonts w:ascii="Times New Roman" w:hAnsi="Times New Roman" w:cs="Times New Roman"/>
          <w:snapToGrid w:val="0"/>
          <w:sz w:val="24"/>
          <w:szCs w:val="24"/>
        </w:rPr>
        <w:t xml:space="preserve">№ </w:t>
      </w:r>
      <w:r w:rsidR="00AE715F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037DEA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A743A9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583D6A" w:rsidRPr="00C04699">
        <w:rPr>
          <w:rFonts w:ascii="Times New Roman" w:hAnsi="Times New Roman" w:cs="Times New Roman"/>
          <w:snapToGrid w:val="0"/>
          <w:sz w:val="24"/>
          <w:szCs w:val="24"/>
        </w:rPr>
        <w:t xml:space="preserve">-ОЗП/16 </w:t>
      </w:r>
      <w:r w:rsidR="00037DEA" w:rsidRPr="00037DEA">
        <w:rPr>
          <w:rFonts w:ascii="Times New Roman" w:hAnsi="Times New Roman" w:cs="Times New Roman"/>
          <w:snapToGrid w:val="0"/>
          <w:sz w:val="24"/>
          <w:szCs w:val="24"/>
        </w:rPr>
        <w:t xml:space="preserve">на определение </w:t>
      </w:r>
      <w:r w:rsidR="006E20AC">
        <w:rPr>
          <w:rFonts w:ascii="Times New Roman" w:hAnsi="Times New Roman" w:cs="Times New Roman"/>
          <w:snapToGrid w:val="0"/>
          <w:sz w:val="24"/>
          <w:szCs w:val="24"/>
        </w:rPr>
        <w:t xml:space="preserve">лучших </w:t>
      </w:r>
      <w:proofErr w:type="gramStart"/>
      <w:r w:rsidR="006E20AC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="006E20AC">
        <w:rPr>
          <w:rFonts w:ascii="Times New Roman" w:hAnsi="Times New Roman" w:cs="Times New Roman"/>
          <w:snapToGrid w:val="0"/>
          <w:sz w:val="24"/>
          <w:szCs w:val="24"/>
        </w:rPr>
        <w:t xml:space="preserve"> на выполнение работ</w:t>
      </w:r>
      <w:r w:rsidR="00037DEA" w:rsidRPr="00037DEA">
        <w:rPr>
          <w:rFonts w:ascii="Times New Roman" w:hAnsi="Times New Roman" w:cs="Times New Roman"/>
          <w:snapToGrid w:val="0"/>
          <w:sz w:val="24"/>
          <w:szCs w:val="24"/>
        </w:rPr>
        <w:t>: «</w:t>
      </w:r>
      <w:r w:rsidR="00A743A9" w:rsidRPr="00A743A9">
        <w:rPr>
          <w:rFonts w:ascii="Times New Roman" w:hAnsi="Times New Roman" w:cs="Times New Roman"/>
          <w:snapToGrid w:val="0"/>
          <w:sz w:val="24"/>
          <w:szCs w:val="24"/>
        </w:rPr>
        <w:t xml:space="preserve">ТО и ремонт приборов автоматического </w:t>
      </w:r>
      <w:proofErr w:type="spellStart"/>
      <w:r w:rsidR="00A743A9" w:rsidRPr="00A743A9">
        <w:rPr>
          <w:rFonts w:ascii="Times New Roman" w:hAnsi="Times New Roman" w:cs="Times New Roman"/>
          <w:snapToGrid w:val="0"/>
          <w:sz w:val="24"/>
          <w:szCs w:val="24"/>
        </w:rPr>
        <w:t>химконтроля</w:t>
      </w:r>
      <w:proofErr w:type="spellEnd"/>
      <w:r w:rsidR="00A743A9" w:rsidRPr="00A743A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A743A9" w:rsidRPr="00A743A9">
        <w:rPr>
          <w:rFonts w:ascii="Times New Roman" w:hAnsi="Times New Roman" w:cs="Times New Roman"/>
          <w:snapToGrid w:val="0"/>
          <w:sz w:val="24"/>
          <w:szCs w:val="24"/>
        </w:rPr>
        <w:t>бл</w:t>
      </w:r>
      <w:proofErr w:type="spellEnd"/>
      <w:r w:rsidR="00A743A9" w:rsidRPr="00A743A9">
        <w:rPr>
          <w:rFonts w:ascii="Times New Roman" w:hAnsi="Times New Roman" w:cs="Times New Roman"/>
          <w:snapToGrid w:val="0"/>
          <w:sz w:val="24"/>
          <w:szCs w:val="24"/>
        </w:rPr>
        <w:t>. №8 ПГУ-420</w:t>
      </w:r>
      <w:r w:rsidR="00A743A9">
        <w:rPr>
          <w:rFonts w:ascii="Times New Roman" w:hAnsi="Times New Roman" w:cs="Times New Roman"/>
          <w:snapToGrid w:val="0"/>
          <w:sz w:val="24"/>
          <w:szCs w:val="24"/>
        </w:rPr>
        <w:t xml:space="preserve"> на ТЭЦ-16 - филиале</w:t>
      </w:r>
      <w:r w:rsidR="00037DEA" w:rsidRPr="00037DEA">
        <w:rPr>
          <w:rFonts w:ascii="Times New Roman" w:hAnsi="Times New Roman" w:cs="Times New Roman"/>
          <w:snapToGrid w:val="0"/>
          <w:sz w:val="24"/>
          <w:szCs w:val="24"/>
        </w:rPr>
        <w:t xml:space="preserve"> ПАО «Мосэнерго»</w:t>
      </w:r>
      <w:r w:rsidR="00330911" w:rsidRPr="00C0469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138BD" w:rsidRPr="00C04699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C04699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4699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C04699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C046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4699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9" w:history="1">
        <w:r w:rsidRPr="00C04699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C04699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C04699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C04699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9138BD" w:rsidRPr="00C04699" w:rsidRDefault="009138BD" w:rsidP="00A74F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</w:t>
      </w:r>
      <w:r w:rsidRPr="00C04699">
        <w:rPr>
          <w:rFonts w:ascii="Times New Roman" w:hAnsi="Times New Roman" w:cs="Times New Roman"/>
          <w:sz w:val="24"/>
          <w:szCs w:val="24"/>
        </w:rPr>
        <w:t xml:space="preserve">: </w:t>
      </w:r>
      <w:r w:rsidR="006E20AC" w:rsidRPr="006E20AC">
        <w:rPr>
          <w:rFonts w:ascii="Times New Roman" w:hAnsi="Times New Roman" w:cs="Times New Roman"/>
          <w:snapToGrid w:val="0"/>
          <w:sz w:val="24"/>
          <w:szCs w:val="24"/>
        </w:rPr>
        <w:t xml:space="preserve">определение лучших условий на выполнение работ: «ТО и ремонт приборов автоматического </w:t>
      </w:r>
      <w:proofErr w:type="spellStart"/>
      <w:r w:rsidR="006E20AC" w:rsidRPr="006E20AC">
        <w:rPr>
          <w:rFonts w:ascii="Times New Roman" w:hAnsi="Times New Roman" w:cs="Times New Roman"/>
          <w:snapToGrid w:val="0"/>
          <w:sz w:val="24"/>
          <w:szCs w:val="24"/>
        </w:rPr>
        <w:t>химконтроля</w:t>
      </w:r>
      <w:proofErr w:type="spellEnd"/>
      <w:r w:rsidR="006E20AC" w:rsidRPr="006E20A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6E20AC" w:rsidRPr="006E20AC">
        <w:rPr>
          <w:rFonts w:ascii="Times New Roman" w:hAnsi="Times New Roman" w:cs="Times New Roman"/>
          <w:snapToGrid w:val="0"/>
          <w:sz w:val="24"/>
          <w:szCs w:val="24"/>
        </w:rPr>
        <w:t>бл</w:t>
      </w:r>
      <w:proofErr w:type="spellEnd"/>
      <w:r w:rsidR="006E20AC" w:rsidRPr="006E20AC">
        <w:rPr>
          <w:rFonts w:ascii="Times New Roman" w:hAnsi="Times New Roman" w:cs="Times New Roman"/>
          <w:snapToGrid w:val="0"/>
          <w:sz w:val="24"/>
          <w:szCs w:val="24"/>
        </w:rPr>
        <w:t>. №8 ПГУ-420 на ТЭЦ-16 - филиале ПАО «Мосэнерго»</w:t>
      </w:r>
      <w:r w:rsidRPr="00C04699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9138BD" w:rsidRPr="00C04699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C04699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C04699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C04699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A75FC7" w:rsidRDefault="00A75FC7" w:rsidP="00320F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5FC7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договора:</w:t>
      </w:r>
      <w:r w:rsidR="00037D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43A9">
        <w:rPr>
          <w:rFonts w:ascii="Times New Roman" w:hAnsi="Times New Roman" w:cs="Times New Roman"/>
          <w:sz w:val="24"/>
          <w:szCs w:val="24"/>
        </w:rPr>
        <w:t>814 240,00</w:t>
      </w:r>
      <w:r w:rsidR="00634F7A" w:rsidRPr="00523F22">
        <w:rPr>
          <w:rFonts w:ascii="Times New Roman" w:hAnsi="Times New Roman" w:cs="Times New Roman"/>
          <w:sz w:val="24"/>
          <w:szCs w:val="24"/>
        </w:rPr>
        <w:t xml:space="preserve"> руб. без учета НДС</w:t>
      </w:r>
      <w:r w:rsidR="00F5228F" w:rsidRPr="00523F22">
        <w:rPr>
          <w:rFonts w:ascii="Times New Roman" w:hAnsi="Times New Roman" w:cs="Times New Roman"/>
          <w:sz w:val="24"/>
          <w:szCs w:val="24"/>
        </w:rPr>
        <w:t>.</w:t>
      </w:r>
    </w:p>
    <w:p w:rsidR="009138BD" w:rsidRPr="00C04699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Срок, место и порядок предоставления документации о запросе предложений: </w:t>
      </w:r>
      <w:r w:rsidRPr="00C04699">
        <w:rPr>
          <w:rFonts w:ascii="Times New Roman" w:hAnsi="Times New Roman" w:cs="Times New Roman"/>
          <w:sz w:val="24"/>
          <w:szCs w:val="24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C04699">
          <w:rPr>
            <w:rStyle w:val="a8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C04699">
        <w:rPr>
          <w:rFonts w:ascii="Times New Roman" w:hAnsi="Times New Roman" w:cs="Times New Roman"/>
          <w:sz w:val="24"/>
          <w:szCs w:val="24"/>
        </w:rPr>
        <w:t>) и в торговой системе ГАЗНЕФТЕТОРГ</w:t>
      </w:r>
      <w:proofErr w:type="gramStart"/>
      <w:r w:rsidRPr="00C0469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04699">
        <w:rPr>
          <w:rFonts w:ascii="Times New Roman" w:hAnsi="Times New Roman" w:cs="Times New Roman"/>
          <w:sz w:val="24"/>
          <w:szCs w:val="24"/>
        </w:rPr>
        <w:t>У (www.</w:t>
      </w:r>
      <w:proofErr w:type="gramStart"/>
      <w:r w:rsidRPr="00C04699">
        <w:rPr>
          <w:rFonts w:ascii="Times New Roman" w:hAnsi="Times New Roman" w:cs="Times New Roman"/>
          <w:sz w:val="24"/>
          <w:szCs w:val="24"/>
        </w:rPr>
        <w:t>gazneftetorg.ru).</w:t>
      </w:r>
      <w:r w:rsidR="009138BD" w:rsidRPr="00C046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1A49D3" w:rsidRPr="00C04699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sz w:val="24"/>
          <w:szCs w:val="24"/>
        </w:rPr>
        <w:t>Плата за предоставление копии документации о запросе предложений не взимается.</w:t>
      </w:r>
    </w:p>
    <w:p w:rsidR="009138BD" w:rsidRPr="00C04699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sz w:val="24"/>
          <w:szCs w:val="24"/>
        </w:rPr>
        <w:t>Уполномоченный специалист – Багдасаров Юрий Юрьевич, тел: (495) 957-19-57 доб. 30-92, факс: 957-19-57 доб. 30-69, E-</w:t>
      </w:r>
      <w:proofErr w:type="spellStart"/>
      <w:r w:rsidRPr="00C04699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04699">
        <w:rPr>
          <w:rFonts w:ascii="Times New Roman" w:hAnsi="Times New Roman" w:cs="Times New Roman"/>
          <w:sz w:val="24"/>
          <w:szCs w:val="24"/>
        </w:rPr>
        <w:t xml:space="preserve">: </w:t>
      </w:r>
      <w:hyperlink r:id="rId11" w:history="1">
        <w:r w:rsidRPr="00C04699">
          <w:rPr>
            <w:rStyle w:val="a8"/>
            <w:rFonts w:ascii="Times New Roman" w:hAnsi="Times New Roman" w:cs="Times New Roman"/>
            <w:sz w:val="24"/>
            <w:szCs w:val="24"/>
          </w:rPr>
          <w:t>BagdasarovYY@mosenergo.ru</w:t>
        </w:r>
      </w:hyperlink>
      <w:r w:rsidRPr="00C04699">
        <w:rPr>
          <w:rFonts w:ascii="Times New Roman" w:hAnsi="Times New Roman" w:cs="Times New Roman"/>
          <w:sz w:val="24"/>
          <w:szCs w:val="24"/>
        </w:rPr>
        <w:t>.</w:t>
      </w:r>
    </w:p>
    <w:p w:rsidR="009138BD" w:rsidRPr="00C04699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Требование о предоставлении обеспечения заявки на участие в открытом запросе предложений: </w:t>
      </w:r>
      <w:r w:rsidRPr="00C04699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843580" w:rsidRDefault="009138BD" w:rsidP="008435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C04699">
        <w:rPr>
          <w:rFonts w:ascii="Times New Roman" w:hAnsi="Times New Roman" w:cs="Times New Roman"/>
          <w:sz w:val="24"/>
          <w:szCs w:val="24"/>
        </w:rPr>
        <w:t xml:space="preserve"> </w:t>
      </w:r>
      <w:r w:rsidR="001A49D3" w:rsidRPr="00C04699">
        <w:rPr>
          <w:rFonts w:ascii="Times New Roman" w:hAnsi="Times New Roman" w:cs="Times New Roman"/>
          <w:sz w:val="24"/>
          <w:szCs w:val="24"/>
        </w:rPr>
        <w:t xml:space="preserve">не требуется. </w:t>
      </w:r>
      <w:r w:rsidRPr="00C04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8BD" w:rsidRPr="00C04699" w:rsidRDefault="001A49D3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C04699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C04699">
        <w:rPr>
          <w:rFonts w:ascii="Times New Roman" w:hAnsi="Times New Roman" w:cs="Times New Roman"/>
          <w:b/>
          <w:sz w:val="24"/>
          <w:szCs w:val="24"/>
        </w:rPr>
        <w:t>У (www.gazneftetorg.ru)</w:t>
      </w:r>
      <w:r w:rsidR="00A743A9">
        <w:rPr>
          <w:rFonts w:ascii="Times New Roman" w:hAnsi="Times New Roman" w:cs="Times New Roman"/>
          <w:sz w:val="24"/>
          <w:szCs w:val="24"/>
        </w:rPr>
        <w:t xml:space="preserve"> с  10</w:t>
      </w:r>
      <w:r w:rsidR="00E07967" w:rsidRPr="00C04699">
        <w:rPr>
          <w:rFonts w:ascii="Times New Roman" w:hAnsi="Times New Roman" w:cs="Times New Roman"/>
          <w:sz w:val="24"/>
          <w:szCs w:val="24"/>
        </w:rPr>
        <w:t>.</w:t>
      </w:r>
      <w:r w:rsidR="00A75FC7">
        <w:rPr>
          <w:rFonts w:ascii="Times New Roman" w:hAnsi="Times New Roman" w:cs="Times New Roman"/>
          <w:sz w:val="24"/>
          <w:szCs w:val="24"/>
        </w:rPr>
        <w:t>1</w:t>
      </w:r>
      <w:r w:rsidR="00523F22">
        <w:rPr>
          <w:rFonts w:ascii="Times New Roman" w:hAnsi="Times New Roman" w:cs="Times New Roman"/>
          <w:sz w:val="24"/>
          <w:szCs w:val="24"/>
        </w:rPr>
        <w:t>1</w:t>
      </w:r>
      <w:r w:rsidR="008937B6" w:rsidRPr="00C04699">
        <w:rPr>
          <w:rFonts w:ascii="Times New Roman" w:hAnsi="Times New Roman" w:cs="Times New Roman"/>
          <w:sz w:val="24"/>
          <w:szCs w:val="24"/>
        </w:rPr>
        <w:t>.2016</w:t>
      </w:r>
      <w:r w:rsidR="00AA40ED" w:rsidRPr="00C04699">
        <w:rPr>
          <w:rFonts w:ascii="Times New Roman" w:hAnsi="Times New Roman" w:cs="Times New Roman"/>
          <w:sz w:val="24"/>
          <w:szCs w:val="24"/>
        </w:rPr>
        <w:t xml:space="preserve"> </w:t>
      </w:r>
      <w:r w:rsidR="00A1132C" w:rsidRPr="00C04699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C04699">
        <w:rPr>
          <w:rFonts w:ascii="Times New Roman" w:hAnsi="Times New Roman" w:cs="Times New Roman"/>
          <w:sz w:val="24"/>
          <w:szCs w:val="24"/>
        </w:rPr>
        <w:t xml:space="preserve"> до </w:t>
      </w:r>
      <w:r w:rsidR="00FB257F" w:rsidRPr="00C04699">
        <w:rPr>
          <w:rFonts w:ascii="Times New Roman" w:hAnsi="Times New Roman" w:cs="Times New Roman"/>
          <w:sz w:val="24"/>
          <w:szCs w:val="24"/>
        </w:rPr>
        <w:t>11</w:t>
      </w:r>
      <w:r w:rsidR="009138BD" w:rsidRPr="00C04699">
        <w:rPr>
          <w:rFonts w:ascii="Times New Roman" w:hAnsi="Times New Roman" w:cs="Times New Roman"/>
          <w:sz w:val="24"/>
          <w:szCs w:val="24"/>
        </w:rPr>
        <w:t>:</w:t>
      </w:r>
      <w:r w:rsidR="005A4065">
        <w:rPr>
          <w:rFonts w:ascii="Times New Roman" w:hAnsi="Times New Roman" w:cs="Times New Roman"/>
          <w:sz w:val="24"/>
          <w:szCs w:val="24"/>
        </w:rPr>
        <w:t>00</w:t>
      </w:r>
      <w:r w:rsidR="002E6527" w:rsidRPr="00C04699">
        <w:rPr>
          <w:rFonts w:ascii="Times New Roman" w:hAnsi="Times New Roman" w:cs="Times New Roman"/>
          <w:sz w:val="24"/>
          <w:szCs w:val="24"/>
        </w:rPr>
        <w:t xml:space="preserve"> </w:t>
      </w:r>
      <w:r w:rsidR="008F3FFB">
        <w:rPr>
          <w:rFonts w:ascii="Times New Roman" w:hAnsi="Times New Roman" w:cs="Times New Roman"/>
          <w:sz w:val="24"/>
          <w:szCs w:val="24"/>
        </w:rPr>
        <w:t xml:space="preserve"> </w:t>
      </w:r>
      <w:r w:rsidR="00465E47">
        <w:rPr>
          <w:rFonts w:ascii="Times New Roman" w:hAnsi="Times New Roman" w:cs="Times New Roman"/>
          <w:sz w:val="24"/>
          <w:szCs w:val="24"/>
        </w:rPr>
        <w:t>17</w:t>
      </w:r>
      <w:r w:rsidR="006F1901" w:rsidRPr="00C04699">
        <w:rPr>
          <w:rFonts w:ascii="Times New Roman" w:hAnsi="Times New Roman" w:cs="Times New Roman"/>
          <w:sz w:val="24"/>
          <w:szCs w:val="24"/>
        </w:rPr>
        <w:t>.</w:t>
      </w:r>
      <w:r w:rsidR="00903E00">
        <w:rPr>
          <w:rFonts w:ascii="Times New Roman" w:hAnsi="Times New Roman" w:cs="Times New Roman"/>
          <w:sz w:val="24"/>
          <w:szCs w:val="24"/>
        </w:rPr>
        <w:t>1</w:t>
      </w:r>
      <w:r w:rsidR="00523F22">
        <w:rPr>
          <w:rFonts w:ascii="Times New Roman" w:hAnsi="Times New Roman" w:cs="Times New Roman"/>
          <w:sz w:val="24"/>
          <w:szCs w:val="24"/>
        </w:rPr>
        <w:t>1</w:t>
      </w:r>
      <w:r w:rsidR="002E6527" w:rsidRPr="00C04699">
        <w:rPr>
          <w:rFonts w:ascii="Times New Roman" w:hAnsi="Times New Roman" w:cs="Times New Roman"/>
          <w:sz w:val="24"/>
          <w:szCs w:val="24"/>
        </w:rPr>
        <w:t>.2016</w:t>
      </w:r>
      <w:r w:rsidR="009138BD" w:rsidRPr="00C04699">
        <w:rPr>
          <w:rFonts w:ascii="Times New Roman" w:hAnsi="Times New Roman" w:cs="Times New Roman"/>
          <w:sz w:val="24"/>
          <w:szCs w:val="24"/>
        </w:rPr>
        <w:t>.</w:t>
      </w:r>
    </w:p>
    <w:p w:rsidR="009138BD" w:rsidRPr="00C04699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="00662EC5" w:rsidRPr="00C04699">
        <w:rPr>
          <w:rFonts w:ascii="Times New Roman" w:hAnsi="Times New Roman" w:cs="Times New Roman"/>
          <w:sz w:val="24"/>
          <w:szCs w:val="24"/>
        </w:rPr>
        <w:t>в</w:t>
      </w:r>
      <w:r w:rsidR="00FB257F" w:rsidRPr="00C04699">
        <w:rPr>
          <w:rFonts w:ascii="Times New Roman" w:hAnsi="Times New Roman" w:cs="Times New Roman"/>
          <w:sz w:val="24"/>
          <w:szCs w:val="24"/>
        </w:rPr>
        <w:t xml:space="preserve"> 11</w:t>
      </w:r>
      <w:r w:rsidR="005A4065">
        <w:rPr>
          <w:rFonts w:ascii="Times New Roman" w:hAnsi="Times New Roman" w:cs="Times New Roman"/>
          <w:sz w:val="24"/>
          <w:szCs w:val="24"/>
        </w:rPr>
        <w:t xml:space="preserve">:00 </w:t>
      </w:r>
      <w:r w:rsidR="007B752C" w:rsidRPr="00C04699">
        <w:rPr>
          <w:rFonts w:ascii="Times New Roman" w:hAnsi="Times New Roman" w:cs="Times New Roman"/>
          <w:sz w:val="24"/>
          <w:szCs w:val="24"/>
        </w:rPr>
        <w:t xml:space="preserve"> </w:t>
      </w:r>
      <w:r w:rsidR="00465E47">
        <w:rPr>
          <w:rFonts w:ascii="Times New Roman" w:hAnsi="Times New Roman" w:cs="Times New Roman"/>
          <w:sz w:val="24"/>
          <w:szCs w:val="24"/>
        </w:rPr>
        <w:t>17</w:t>
      </w:r>
      <w:r w:rsidR="00523F22">
        <w:rPr>
          <w:rFonts w:ascii="Times New Roman" w:hAnsi="Times New Roman" w:cs="Times New Roman"/>
          <w:sz w:val="24"/>
          <w:szCs w:val="24"/>
        </w:rPr>
        <w:t>.11</w:t>
      </w:r>
      <w:r w:rsidR="002E6527" w:rsidRPr="00C04699">
        <w:rPr>
          <w:rFonts w:ascii="Times New Roman" w:hAnsi="Times New Roman" w:cs="Times New Roman"/>
          <w:sz w:val="24"/>
          <w:szCs w:val="24"/>
        </w:rPr>
        <w:t>.2016</w:t>
      </w:r>
      <w:r w:rsidRPr="00C04699">
        <w:rPr>
          <w:rFonts w:ascii="Times New Roman" w:hAnsi="Times New Roman" w:cs="Times New Roman"/>
          <w:sz w:val="24"/>
          <w:szCs w:val="24"/>
        </w:rPr>
        <w:t>.</w:t>
      </w:r>
    </w:p>
    <w:p w:rsidR="00F8055A" w:rsidRPr="00C04699" w:rsidRDefault="00F8055A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Дата и время начала и окончания срока предоставления участникам процедуры закупки разъяснений положений документации о запросе предложений:  </w:t>
      </w:r>
      <w:r w:rsidR="00330911" w:rsidRPr="00C04699">
        <w:rPr>
          <w:rFonts w:ascii="Times New Roman" w:hAnsi="Times New Roman" w:cs="Times New Roman"/>
          <w:sz w:val="24"/>
          <w:szCs w:val="24"/>
        </w:rPr>
        <w:t xml:space="preserve">с  </w:t>
      </w:r>
      <w:r w:rsidR="00A743A9">
        <w:rPr>
          <w:rFonts w:ascii="Times New Roman" w:hAnsi="Times New Roman" w:cs="Times New Roman"/>
          <w:sz w:val="24"/>
          <w:szCs w:val="24"/>
        </w:rPr>
        <w:t>1</w:t>
      </w:r>
      <w:r w:rsidR="00F5228F">
        <w:rPr>
          <w:rFonts w:ascii="Times New Roman" w:hAnsi="Times New Roman" w:cs="Times New Roman"/>
          <w:sz w:val="24"/>
          <w:szCs w:val="24"/>
        </w:rPr>
        <w:t>0</w:t>
      </w:r>
      <w:r w:rsidR="008F3FFB">
        <w:rPr>
          <w:rFonts w:ascii="Times New Roman" w:hAnsi="Times New Roman" w:cs="Times New Roman"/>
          <w:sz w:val="24"/>
          <w:szCs w:val="24"/>
        </w:rPr>
        <w:t>.</w:t>
      </w:r>
      <w:r w:rsidR="00A75FC7">
        <w:rPr>
          <w:rFonts w:ascii="Times New Roman" w:hAnsi="Times New Roman" w:cs="Times New Roman"/>
          <w:sz w:val="24"/>
          <w:szCs w:val="24"/>
        </w:rPr>
        <w:t>1</w:t>
      </w:r>
      <w:r w:rsidR="00523F22">
        <w:rPr>
          <w:rFonts w:ascii="Times New Roman" w:hAnsi="Times New Roman" w:cs="Times New Roman"/>
          <w:sz w:val="24"/>
          <w:szCs w:val="24"/>
        </w:rPr>
        <w:t>1</w:t>
      </w:r>
      <w:r w:rsidR="008F3FFB">
        <w:rPr>
          <w:rFonts w:ascii="Times New Roman" w:hAnsi="Times New Roman" w:cs="Times New Roman"/>
          <w:sz w:val="24"/>
          <w:szCs w:val="24"/>
        </w:rPr>
        <w:t xml:space="preserve">.2016   до   </w:t>
      </w:r>
      <w:r w:rsidR="00465E47">
        <w:rPr>
          <w:rFonts w:ascii="Times New Roman" w:hAnsi="Times New Roman" w:cs="Times New Roman"/>
          <w:sz w:val="24"/>
          <w:szCs w:val="24"/>
        </w:rPr>
        <w:t>15</w:t>
      </w:r>
      <w:r w:rsidR="00523F22">
        <w:rPr>
          <w:rFonts w:ascii="Times New Roman" w:hAnsi="Times New Roman" w:cs="Times New Roman"/>
          <w:sz w:val="24"/>
          <w:szCs w:val="24"/>
        </w:rPr>
        <w:t>.11</w:t>
      </w:r>
      <w:r w:rsidRPr="00C04699">
        <w:rPr>
          <w:rFonts w:ascii="Times New Roman" w:hAnsi="Times New Roman" w:cs="Times New Roman"/>
          <w:sz w:val="24"/>
          <w:szCs w:val="24"/>
        </w:rPr>
        <w:t>.2016.</w:t>
      </w:r>
    </w:p>
    <w:p w:rsidR="009138BD" w:rsidRPr="00C04699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Дата и место </w:t>
      </w:r>
      <w:proofErr w:type="gramStart"/>
      <w:r w:rsidRPr="00C04699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 запроса предложений</w:t>
      </w:r>
      <w:proofErr w:type="gramEnd"/>
      <w:r w:rsidRPr="00C04699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="001A3D59" w:rsidRPr="00C04699">
        <w:rPr>
          <w:rFonts w:ascii="Times New Roman" w:hAnsi="Times New Roman" w:cs="Times New Roman"/>
          <w:sz w:val="24"/>
          <w:szCs w:val="24"/>
        </w:rPr>
        <w:t xml:space="preserve">: </w:t>
      </w:r>
      <w:r w:rsidR="008F3FFB">
        <w:rPr>
          <w:rFonts w:ascii="Times New Roman" w:hAnsi="Times New Roman" w:cs="Times New Roman"/>
          <w:sz w:val="24"/>
          <w:szCs w:val="24"/>
        </w:rPr>
        <w:t xml:space="preserve">   </w:t>
      </w:r>
      <w:r w:rsidR="00465E47">
        <w:rPr>
          <w:rFonts w:ascii="Times New Roman" w:hAnsi="Times New Roman" w:cs="Times New Roman"/>
          <w:sz w:val="24"/>
          <w:szCs w:val="24"/>
        </w:rPr>
        <w:t>01</w:t>
      </w:r>
      <w:r w:rsidR="00A04724" w:rsidRPr="00C04699">
        <w:rPr>
          <w:rFonts w:ascii="Times New Roman" w:hAnsi="Times New Roman" w:cs="Times New Roman"/>
          <w:sz w:val="24"/>
          <w:szCs w:val="24"/>
        </w:rPr>
        <w:t>.</w:t>
      </w:r>
      <w:r w:rsidR="00903E00">
        <w:rPr>
          <w:rFonts w:ascii="Times New Roman" w:hAnsi="Times New Roman" w:cs="Times New Roman"/>
          <w:sz w:val="24"/>
          <w:szCs w:val="24"/>
        </w:rPr>
        <w:t>1</w:t>
      </w:r>
      <w:r w:rsidR="00465E47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C04699">
        <w:rPr>
          <w:rFonts w:ascii="Times New Roman" w:hAnsi="Times New Roman" w:cs="Times New Roman"/>
          <w:sz w:val="24"/>
          <w:szCs w:val="24"/>
        </w:rPr>
        <w:t>.201</w:t>
      </w:r>
      <w:r w:rsidR="00932834" w:rsidRPr="00C04699">
        <w:rPr>
          <w:rFonts w:ascii="Times New Roman" w:hAnsi="Times New Roman" w:cs="Times New Roman"/>
          <w:sz w:val="24"/>
          <w:szCs w:val="24"/>
        </w:rPr>
        <w:t>6</w:t>
      </w:r>
      <w:r w:rsidRPr="00C04699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C04699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C04699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04699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1A49D3" w:rsidRPr="00C04699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C04699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C04699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C04699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C04699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C04699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C04699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C04699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C04699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C04699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C04699" w:rsidRPr="009138BD" w:rsidRDefault="00C04699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292264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292264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03E00" w:rsidRDefault="00903E00" w:rsidP="009138BD">
      <w:pPr>
        <w:pStyle w:val="a7"/>
        <w:tabs>
          <w:tab w:val="left" w:pos="2880"/>
        </w:tabs>
        <w:ind w:left="0"/>
        <w:rPr>
          <w:b/>
        </w:rPr>
      </w:pPr>
    </w:p>
    <w:p w:rsidR="00634F7A" w:rsidRDefault="00634F7A" w:rsidP="009138BD">
      <w:pPr>
        <w:pStyle w:val="a7"/>
        <w:tabs>
          <w:tab w:val="left" w:pos="2880"/>
        </w:tabs>
        <w:ind w:left="0"/>
        <w:rPr>
          <w:b/>
        </w:rPr>
      </w:pPr>
    </w:p>
    <w:p w:rsidR="00634F7A" w:rsidRDefault="00634F7A" w:rsidP="009138BD">
      <w:pPr>
        <w:pStyle w:val="a7"/>
        <w:tabs>
          <w:tab w:val="left" w:pos="2880"/>
        </w:tabs>
        <w:ind w:left="0"/>
        <w:rPr>
          <w:b/>
        </w:rPr>
      </w:pPr>
    </w:p>
    <w:p w:rsidR="00F56E6C" w:rsidRDefault="00F56E6C" w:rsidP="009138BD">
      <w:pPr>
        <w:pStyle w:val="a7"/>
        <w:tabs>
          <w:tab w:val="left" w:pos="2880"/>
        </w:tabs>
        <w:ind w:left="0"/>
        <w:rPr>
          <w:b/>
        </w:rPr>
      </w:pPr>
    </w:p>
    <w:p w:rsidR="00F56E6C" w:rsidRDefault="00F56E6C" w:rsidP="009138BD">
      <w:pPr>
        <w:pStyle w:val="a7"/>
        <w:tabs>
          <w:tab w:val="left" w:pos="2880"/>
        </w:tabs>
        <w:ind w:left="0"/>
        <w:rPr>
          <w:b/>
        </w:rPr>
      </w:pPr>
    </w:p>
    <w:p w:rsidR="00F56E6C" w:rsidRDefault="00F56E6C" w:rsidP="009138BD">
      <w:pPr>
        <w:pStyle w:val="a7"/>
        <w:tabs>
          <w:tab w:val="left" w:pos="2880"/>
        </w:tabs>
        <w:ind w:left="0"/>
        <w:rPr>
          <w:b/>
        </w:rPr>
      </w:pPr>
    </w:p>
    <w:p w:rsidR="00320FA4" w:rsidRDefault="00320FA4" w:rsidP="009138BD">
      <w:pPr>
        <w:pStyle w:val="a7"/>
        <w:tabs>
          <w:tab w:val="left" w:pos="2880"/>
        </w:tabs>
        <w:ind w:left="0"/>
        <w:rPr>
          <w:b/>
        </w:rPr>
      </w:pPr>
    </w:p>
    <w:p w:rsidR="00634F7A" w:rsidRDefault="00634F7A" w:rsidP="009138BD">
      <w:pPr>
        <w:pStyle w:val="a7"/>
        <w:tabs>
          <w:tab w:val="left" w:pos="2880"/>
        </w:tabs>
        <w:ind w:left="0"/>
        <w:rPr>
          <w:b/>
        </w:rPr>
      </w:pPr>
    </w:p>
    <w:p w:rsidR="00843580" w:rsidRDefault="00843580" w:rsidP="009138BD">
      <w:pPr>
        <w:pStyle w:val="a7"/>
        <w:tabs>
          <w:tab w:val="left" w:pos="2880"/>
        </w:tabs>
        <w:ind w:left="0"/>
        <w:rPr>
          <w:b/>
        </w:rPr>
      </w:pPr>
    </w:p>
    <w:p w:rsidR="00903E00" w:rsidRDefault="00903E00" w:rsidP="009138BD">
      <w:pPr>
        <w:pStyle w:val="a7"/>
        <w:tabs>
          <w:tab w:val="left" w:pos="2880"/>
        </w:tabs>
        <w:ind w:left="0"/>
        <w:rPr>
          <w:b/>
        </w:rPr>
      </w:pPr>
    </w:p>
    <w:p w:rsidR="00903E00" w:rsidRDefault="00903E00" w:rsidP="009138BD">
      <w:pPr>
        <w:pStyle w:val="a7"/>
        <w:tabs>
          <w:tab w:val="left" w:pos="2880"/>
        </w:tabs>
        <w:ind w:left="0"/>
        <w:rPr>
          <w:b/>
        </w:rPr>
      </w:pPr>
    </w:p>
    <w:p w:rsidR="00903E00" w:rsidRPr="009138BD" w:rsidRDefault="00903E00" w:rsidP="009138BD">
      <w:pPr>
        <w:pStyle w:val="a7"/>
        <w:tabs>
          <w:tab w:val="left" w:pos="2880"/>
        </w:tabs>
        <w:ind w:left="0"/>
        <w:rPr>
          <w:b/>
        </w:rPr>
      </w:pPr>
    </w:p>
    <w:p w:rsidR="00BE0A17" w:rsidRPr="009138BD" w:rsidRDefault="00BE0A17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330911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330911">
        <w:rPr>
          <w:rFonts w:ascii="Times New Roman" w:eastAsia="Times New Roman" w:hAnsi="Times New Roman" w:cs="Times New Roman"/>
          <w:sz w:val="20"/>
          <w:szCs w:val="20"/>
          <w:lang w:eastAsia="ru-RU"/>
        </w:rPr>
        <w:t>Ю.Ю.Багдасаров</w:t>
      </w:r>
      <w:proofErr w:type="spellEnd"/>
    </w:p>
    <w:p w:rsidR="009138BD" w:rsidRPr="00330911" w:rsidRDefault="00CB0A09" w:rsidP="00CB0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30911">
        <w:rPr>
          <w:rFonts w:ascii="Times New Roman" w:eastAsia="Times New Roman" w:hAnsi="Times New Roman" w:cs="Times New Roman"/>
          <w:sz w:val="20"/>
          <w:szCs w:val="20"/>
          <w:lang w:eastAsia="ru-RU"/>
        </w:rPr>
        <w:t>957-19-57 доб. 30-92</w:t>
      </w:r>
    </w:p>
    <w:sectPr w:rsidR="009138BD" w:rsidRPr="00330911" w:rsidSect="00903E00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AC4" w:rsidRDefault="00AC5AC4">
      <w:pPr>
        <w:spacing w:after="0" w:line="240" w:lineRule="auto"/>
      </w:pPr>
      <w:r>
        <w:separator/>
      </w:r>
    </w:p>
  </w:endnote>
  <w:endnote w:type="continuationSeparator" w:id="0">
    <w:p w:rsidR="00AC5AC4" w:rsidRDefault="00AC5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AC4" w:rsidRDefault="00AC5AC4">
      <w:pPr>
        <w:spacing w:after="0" w:line="240" w:lineRule="auto"/>
      </w:pPr>
      <w:r>
        <w:separator/>
      </w:r>
    </w:p>
  </w:footnote>
  <w:footnote w:type="continuationSeparator" w:id="0">
    <w:p w:rsidR="00AC5AC4" w:rsidRDefault="00AC5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13D1"/>
    <w:rsid w:val="0002490B"/>
    <w:rsid w:val="000266F5"/>
    <w:rsid w:val="00026A08"/>
    <w:rsid w:val="00026A57"/>
    <w:rsid w:val="00030934"/>
    <w:rsid w:val="00037DEA"/>
    <w:rsid w:val="000414E9"/>
    <w:rsid w:val="0004214D"/>
    <w:rsid w:val="00044447"/>
    <w:rsid w:val="00047441"/>
    <w:rsid w:val="0005083A"/>
    <w:rsid w:val="00050EF7"/>
    <w:rsid w:val="00071670"/>
    <w:rsid w:val="00073E14"/>
    <w:rsid w:val="000756B2"/>
    <w:rsid w:val="0009146D"/>
    <w:rsid w:val="0009642D"/>
    <w:rsid w:val="000A0317"/>
    <w:rsid w:val="000A3784"/>
    <w:rsid w:val="000A3B8C"/>
    <w:rsid w:val="000A7CB4"/>
    <w:rsid w:val="000B2DC9"/>
    <w:rsid w:val="001043E6"/>
    <w:rsid w:val="00111D82"/>
    <w:rsid w:val="0011354B"/>
    <w:rsid w:val="00114F4C"/>
    <w:rsid w:val="00120429"/>
    <w:rsid w:val="001216B6"/>
    <w:rsid w:val="00121DC9"/>
    <w:rsid w:val="001221F9"/>
    <w:rsid w:val="001262C0"/>
    <w:rsid w:val="0012721D"/>
    <w:rsid w:val="00127CB7"/>
    <w:rsid w:val="00133D96"/>
    <w:rsid w:val="001377B9"/>
    <w:rsid w:val="001649A5"/>
    <w:rsid w:val="001715A9"/>
    <w:rsid w:val="00183B77"/>
    <w:rsid w:val="00192A28"/>
    <w:rsid w:val="00193E38"/>
    <w:rsid w:val="001A3D59"/>
    <w:rsid w:val="001A49D3"/>
    <w:rsid w:val="001B4CEA"/>
    <w:rsid w:val="001C71B6"/>
    <w:rsid w:val="001E7B85"/>
    <w:rsid w:val="001F66DB"/>
    <w:rsid w:val="002200D1"/>
    <w:rsid w:val="0022587A"/>
    <w:rsid w:val="002424E6"/>
    <w:rsid w:val="00242CC0"/>
    <w:rsid w:val="002438C5"/>
    <w:rsid w:val="00245913"/>
    <w:rsid w:val="00251F33"/>
    <w:rsid w:val="00257A8B"/>
    <w:rsid w:val="002614AD"/>
    <w:rsid w:val="00264D74"/>
    <w:rsid w:val="00275C24"/>
    <w:rsid w:val="00283562"/>
    <w:rsid w:val="002853F4"/>
    <w:rsid w:val="002855FB"/>
    <w:rsid w:val="00292264"/>
    <w:rsid w:val="002B62E9"/>
    <w:rsid w:val="002C0474"/>
    <w:rsid w:val="002C74F3"/>
    <w:rsid w:val="002C7AEB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06AE2"/>
    <w:rsid w:val="003178FC"/>
    <w:rsid w:val="00320FA4"/>
    <w:rsid w:val="00327F79"/>
    <w:rsid w:val="00330911"/>
    <w:rsid w:val="003343FC"/>
    <w:rsid w:val="0035449D"/>
    <w:rsid w:val="00354DBA"/>
    <w:rsid w:val="0035672D"/>
    <w:rsid w:val="00361874"/>
    <w:rsid w:val="00366200"/>
    <w:rsid w:val="00380399"/>
    <w:rsid w:val="003823BC"/>
    <w:rsid w:val="00394A12"/>
    <w:rsid w:val="00395F07"/>
    <w:rsid w:val="003B7D70"/>
    <w:rsid w:val="003C79F3"/>
    <w:rsid w:val="003D7C49"/>
    <w:rsid w:val="003E0181"/>
    <w:rsid w:val="003E16AE"/>
    <w:rsid w:val="003E4EF4"/>
    <w:rsid w:val="003E59B8"/>
    <w:rsid w:val="003F0C2D"/>
    <w:rsid w:val="003F7E1B"/>
    <w:rsid w:val="0040289B"/>
    <w:rsid w:val="004054DE"/>
    <w:rsid w:val="00405828"/>
    <w:rsid w:val="0043085C"/>
    <w:rsid w:val="00433DD3"/>
    <w:rsid w:val="00453408"/>
    <w:rsid w:val="00465E47"/>
    <w:rsid w:val="00484F05"/>
    <w:rsid w:val="00491752"/>
    <w:rsid w:val="004926B6"/>
    <w:rsid w:val="00496E23"/>
    <w:rsid w:val="004A0F75"/>
    <w:rsid w:val="004A320B"/>
    <w:rsid w:val="004B4351"/>
    <w:rsid w:val="004C0C06"/>
    <w:rsid w:val="004C3748"/>
    <w:rsid w:val="004D50BC"/>
    <w:rsid w:val="004E0F98"/>
    <w:rsid w:val="004E6445"/>
    <w:rsid w:val="00504A21"/>
    <w:rsid w:val="0050767F"/>
    <w:rsid w:val="005138AD"/>
    <w:rsid w:val="00521019"/>
    <w:rsid w:val="00523131"/>
    <w:rsid w:val="00523F22"/>
    <w:rsid w:val="005309D1"/>
    <w:rsid w:val="00531EF2"/>
    <w:rsid w:val="00553E30"/>
    <w:rsid w:val="005615A9"/>
    <w:rsid w:val="00562900"/>
    <w:rsid w:val="0056668B"/>
    <w:rsid w:val="00571194"/>
    <w:rsid w:val="005713DB"/>
    <w:rsid w:val="00572973"/>
    <w:rsid w:val="00575514"/>
    <w:rsid w:val="00583D6A"/>
    <w:rsid w:val="005853F4"/>
    <w:rsid w:val="005A0C03"/>
    <w:rsid w:val="005A4065"/>
    <w:rsid w:val="005A4457"/>
    <w:rsid w:val="005B2CFE"/>
    <w:rsid w:val="005B329A"/>
    <w:rsid w:val="005B6B61"/>
    <w:rsid w:val="005C77C3"/>
    <w:rsid w:val="005C7F80"/>
    <w:rsid w:val="005D1762"/>
    <w:rsid w:val="005D7E75"/>
    <w:rsid w:val="005E40E9"/>
    <w:rsid w:val="005E7BA0"/>
    <w:rsid w:val="005E7D54"/>
    <w:rsid w:val="005F2479"/>
    <w:rsid w:val="005F367B"/>
    <w:rsid w:val="005F6A05"/>
    <w:rsid w:val="00610DD7"/>
    <w:rsid w:val="00613549"/>
    <w:rsid w:val="00625C20"/>
    <w:rsid w:val="00634F7A"/>
    <w:rsid w:val="0064385B"/>
    <w:rsid w:val="00645C66"/>
    <w:rsid w:val="00662EC5"/>
    <w:rsid w:val="0066483A"/>
    <w:rsid w:val="006769F7"/>
    <w:rsid w:val="00677ED4"/>
    <w:rsid w:val="00681E27"/>
    <w:rsid w:val="00682BE4"/>
    <w:rsid w:val="00686BB1"/>
    <w:rsid w:val="006A3A3C"/>
    <w:rsid w:val="006A60B5"/>
    <w:rsid w:val="006A6584"/>
    <w:rsid w:val="006A7EC6"/>
    <w:rsid w:val="006B1155"/>
    <w:rsid w:val="006B4BE2"/>
    <w:rsid w:val="006C20EB"/>
    <w:rsid w:val="006C2C24"/>
    <w:rsid w:val="006E0784"/>
    <w:rsid w:val="006E16B1"/>
    <w:rsid w:val="006E20AC"/>
    <w:rsid w:val="006F1901"/>
    <w:rsid w:val="007004D2"/>
    <w:rsid w:val="00712F1A"/>
    <w:rsid w:val="007137F8"/>
    <w:rsid w:val="00714C0C"/>
    <w:rsid w:val="00751762"/>
    <w:rsid w:val="0076705A"/>
    <w:rsid w:val="00793256"/>
    <w:rsid w:val="007B752C"/>
    <w:rsid w:val="007D5F3A"/>
    <w:rsid w:val="007E7437"/>
    <w:rsid w:val="007F2A1B"/>
    <w:rsid w:val="007F3583"/>
    <w:rsid w:val="007F605F"/>
    <w:rsid w:val="007F7594"/>
    <w:rsid w:val="008228B5"/>
    <w:rsid w:val="00824655"/>
    <w:rsid w:val="008348FB"/>
    <w:rsid w:val="00837A8A"/>
    <w:rsid w:val="00842234"/>
    <w:rsid w:val="00843580"/>
    <w:rsid w:val="008551FF"/>
    <w:rsid w:val="00866075"/>
    <w:rsid w:val="008664E9"/>
    <w:rsid w:val="00867FB4"/>
    <w:rsid w:val="00874303"/>
    <w:rsid w:val="00882870"/>
    <w:rsid w:val="008937B6"/>
    <w:rsid w:val="008A28F4"/>
    <w:rsid w:val="008A6105"/>
    <w:rsid w:val="008B4050"/>
    <w:rsid w:val="008B49F5"/>
    <w:rsid w:val="008B65C3"/>
    <w:rsid w:val="008B7791"/>
    <w:rsid w:val="008C19B8"/>
    <w:rsid w:val="008E08C2"/>
    <w:rsid w:val="008E6815"/>
    <w:rsid w:val="008F024C"/>
    <w:rsid w:val="008F3FFB"/>
    <w:rsid w:val="008F465F"/>
    <w:rsid w:val="00903E00"/>
    <w:rsid w:val="009138BD"/>
    <w:rsid w:val="00914280"/>
    <w:rsid w:val="009170B9"/>
    <w:rsid w:val="009312D6"/>
    <w:rsid w:val="00932834"/>
    <w:rsid w:val="00937308"/>
    <w:rsid w:val="0094021F"/>
    <w:rsid w:val="0095221D"/>
    <w:rsid w:val="0095467A"/>
    <w:rsid w:val="00960E5F"/>
    <w:rsid w:val="00961210"/>
    <w:rsid w:val="00976FE2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B7765"/>
    <w:rsid w:val="009D2276"/>
    <w:rsid w:val="009E0AFB"/>
    <w:rsid w:val="009E1FEF"/>
    <w:rsid w:val="009F2385"/>
    <w:rsid w:val="00A01847"/>
    <w:rsid w:val="00A02BAA"/>
    <w:rsid w:val="00A04724"/>
    <w:rsid w:val="00A077A3"/>
    <w:rsid w:val="00A1132C"/>
    <w:rsid w:val="00A205F4"/>
    <w:rsid w:val="00A21F4A"/>
    <w:rsid w:val="00A21FC6"/>
    <w:rsid w:val="00A40B43"/>
    <w:rsid w:val="00A4306F"/>
    <w:rsid w:val="00A5563D"/>
    <w:rsid w:val="00A558B1"/>
    <w:rsid w:val="00A57CD2"/>
    <w:rsid w:val="00A60B3E"/>
    <w:rsid w:val="00A743A9"/>
    <w:rsid w:val="00A74F1A"/>
    <w:rsid w:val="00A75FC7"/>
    <w:rsid w:val="00A8499F"/>
    <w:rsid w:val="00A9329A"/>
    <w:rsid w:val="00AA40ED"/>
    <w:rsid w:val="00AA6265"/>
    <w:rsid w:val="00AA7805"/>
    <w:rsid w:val="00AB0E7D"/>
    <w:rsid w:val="00AC5AC4"/>
    <w:rsid w:val="00AE6064"/>
    <w:rsid w:val="00AE715F"/>
    <w:rsid w:val="00AF5090"/>
    <w:rsid w:val="00B159E5"/>
    <w:rsid w:val="00B17001"/>
    <w:rsid w:val="00B207C2"/>
    <w:rsid w:val="00B22A91"/>
    <w:rsid w:val="00B32A3E"/>
    <w:rsid w:val="00B446B0"/>
    <w:rsid w:val="00B6100C"/>
    <w:rsid w:val="00B669A0"/>
    <w:rsid w:val="00B734CC"/>
    <w:rsid w:val="00B77E28"/>
    <w:rsid w:val="00B85855"/>
    <w:rsid w:val="00B95D33"/>
    <w:rsid w:val="00BB1C41"/>
    <w:rsid w:val="00BD4288"/>
    <w:rsid w:val="00BE0A17"/>
    <w:rsid w:val="00BE1725"/>
    <w:rsid w:val="00BE3951"/>
    <w:rsid w:val="00BE5832"/>
    <w:rsid w:val="00BE63A6"/>
    <w:rsid w:val="00BF3252"/>
    <w:rsid w:val="00C00398"/>
    <w:rsid w:val="00C02DB2"/>
    <w:rsid w:val="00C04699"/>
    <w:rsid w:val="00C04C3B"/>
    <w:rsid w:val="00C1638F"/>
    <w:rsid w:val="00C16EAC"/>
    <w:rsid w:val="00C475C1"/>
    <w:rsid w:val="00C47FD5"/>
    <w:rsid w:val="00C5365B"/>
    <w:rsid w:val="00C55E9F"/>
    <w:rsid w:val="00C57706"/>
    <w:rsid w:val="00C62715"/>
    <w:rsid w:val="00C63FB8"/>
    <w:rsid w:val="00C642DB"/>
    <w:rsid w:val="00C66973"/>
    <w:rsid w:val="00C874E1"/>
    <w:rsid w:val="00C9270D"/>
    <w:rsid w:val="00C96FD5"/>
    <w:rsid w:val="00CA7EEF"/>
    <w:rsid w:val="00CB0A09"/>
    <w:rsid w:val="00CF2FE4"/>
    <w:rsid w:val="00CF36E6"/>
    <w:rsid w:val="00CF60B7"/>
    <w:rsid w:val="00D13BDB"/>
    <w:rsid w:val="00D2105F"/>
    <w:rsid w:val="00D234B4"/>
    <w:rsid w:val="00D25672"/>
    <w:rsid w:val="00D27DFC"/>
    <w:rsid w:val="00D47D50"/>
    <w:rsid w:val="00D601FE"/>
    <w:rsid w:val="00D60581"/>
    <w:rsid w:val="00D770DC"/>
    <w:rsid w:val="00D779FE"/>
    <w:rsid w:val="00DA5FA9"/>
    <w:rsid w:val="00DB4EBB"/>
    <w:rsid w:val="00DB5BD8"/>
    <w:rsid w:val="00DC373A"/>
    <w:rsid w:val="00DC3C05"/>
    <w:rsid w:val="00DD0245"/>
    <w:rsid w:val="00DD3831"/>
    <w:rsid w:val="00DD471F"/>
    <w:rsid w:val="00DF1E66"/>
    <w:rsid w:val="00DF3A8E"/>
    <w:rsid w:val="00DF52AE"/>
    <w:rsid w:val="00E0219F"/>
    <w:rsid w:val="00E07967"/>
    <w:rsid w:val="00E10BB0"/>
    <w:rsid w:val="00E14722"/>
    <w:rsid w:val="00E317BC"/>
    <w:rsid w:val="00E36EF1"/>
    <w:rsid w:val="00E36F23"/>
    <w:rsid w:val="00E570AC"/>
    <w:rsid w:val="00E60150"/>
    <w:rsid w:val="00E67283"/>
    <w:rsid w:val="00E7175C"/>
    <w:rsid w:val="00E774D2"/>
    <w:rsid w:val="00EA3788"/>
    <w:rsid w:val="00EC0CF2"/>
    <w:rsid w:val="00EC42F9"/>
    <w:rsid w:val="00EC4A7D"/>
    <w:rsid w:val="00EF3D25"/>
    <w:rsid w:val="00EF6D2B"/>
    <w:rsid w:val="00F04610"/>
    <w:rsid w:val="00F264C8"/>
    <w:rsid w:val="00F3224E"/>
    <w:rsid w:val="00F5205D"/>
    <w:rsid w:val="00F5228F"/>
    <w:rsid w:val="00F56250"/>
    <w:rsid w:val="00F56E6C"/>
    <w:rsid w:val="00F6571E"/>
    <w:rsid w:val="00F71DC9"/>
    <w:rsid w:val="00F76C8B"/>
    <w:rsid w:val="00F77309"/>
    <w:rsid w:val="00F8055A"/>
    <w:rsid w:val="00F81A2B"/>
    <w:rsid w:val="00F82C2E"/>
    <w:rsid w:val="00FB257F"/>
    <w:rsid w:val="00FB335C"/>
    <w:rsid w:val="00FB41A1"/>
    <w:rsid w:val="00FB667F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16</cp:revision>
  <cp:lastPrinted>2016-10-13T06:49:00Z</cp:lastPrinted>
  <dcterms:created xsi:type="dcterms:W3CDTF">2016-10-13T06:19:00Z</dcterms:created>
  <dcterms:modified xsi:type="dcterms:W3CDTF">2016-11-10T06:47:00Z</dcterms:modified>
</cp:coreProperties>
</file>