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proofErr w:type="gramStart"/>
      <w:r w:rsidR="008D3538">
        <w:rPr>
          <w:rFonts w:ascii="Times New Roman" w:hAnsi="Times New Roman" w:cs="Times New Roman"/>
          <w:sz w:val="20"/>
          <w:szCs w:val="20"/>
        </w:rPr>
        <w:t>С</w:t>
      </w:r>
      <w:r w:rsidR="00A10AF2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6D6B18" w:rsidRDefault="00366418" w:rsidP="003664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E3940" w:rsidRPr="00BC302F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BC302F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02F">
        <w:rPr>
          <w:rFonts w:ascii="Times New Roman" w:hAnsi="Times New Roman" w:cs="Times New Roman"/>
          <w:b/>
          <w:sz w:val="24"/>
          <w:szCs w:val="24"/>
        </w:rPr>
        <w:t xml:space="preserve">Г </w:t>
      </w:r>
      <w:proofErr w:type="gramStart"/>
      <w:r w:rsidRPr="00BC302F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BC302F">
        <w:rPr>
          <w:rFonts w:ascii="Times New Roman" w:hAnsi="Times New Roman" w:cs="Times New Roman"/>
          <w:b/>
          <w:sz w:val="24"/>
          <w:szCs w:val="24"/>
        </w:rPr>
        <w:t xml:space="preserve"> А Ф И К</w:t>
      </w:r>
    </w:p>
    <w:p w:rsidR="006D6B18" w:rsidRPr="00BC302F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02F">
        <w:rPr>
          <w:rFonts w:ascii="Times New Roman" w:hAnsi="Times New Roman" w:cs="Times New Roman"/>
          <w:b/>
          <w:sz w:val="24"/>
          <w:szCs w:val="24"/>
        </w:rPr>
        <w:t>о</w:t>
      </w:r>
      <w:r w:rsidR="006E1C5C" w:rsidRPr="00BC302F">
        <w:rPr>
          <w:rFonts w:ascii="Times New Roman" w:hAnsi="Times New Roman" w:cs="Times New Roman"/>
          <w:b/>
          <w:sz w:val="24"/>
          <w:szCs w:val="24"/>
        </w:rPr>
        <w:t>бследовани</w:t>
      </w:r>
      <w:r w:rsidRPr="00BC302F">
        <w:rPr>
          <w:rFonts w:ascii="Times New Roman" w:hAnsi="Times New Roman" w:cs="Times New Roman"/>
          <w:b/>
          <w:sz w:val="24"/>
          <w:szCs w:val="24"/>
        </w:rPr>
        <w:t>я</w:t>
      </w:r>
      <w:r w:rsidR="006E1C5C" w:rsidRPr="00BC30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 w:rsidRPr="00BC302F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 w:rsidRPr="00BC302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 w:rsidRPr="00BC302F">
        <w:rPr>
          <w:rFonts w:ascii="Times New Roman" w:hAnsi="Times New Roman" w:cs="Times New Roman"/>
          <w:b/>
          <w:sz w:val="24"/>
          <w:szCs w:val="24"/>
        </w:rPr>
        <w:t xml:space="preserve">ТЭЦ </w:t>
      </w:r>
      <w:r w:rsidR="00F2655D" w:rsidRPr="00BC302F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 w:rsidRPr="00BC302F">
        <w:rPr>
          <w:rFonts w:ascii="Times New Roman" w:hAnsi="Times New Roman" w:cs="Times New Roman"/>
          <w:b/>
          <w:sz w:val="24"/>
          <w:szCs w:val="24"/>
        </w:rPr>
        <w:t>П</w:t>
      </w:r>
      <w:r w:rsidR="00F2655D" w:rsidRPr="00BC302F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BC302F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 w:rsidRPr="00BC302F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BC302F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Pr="00BC302F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310" w:type="dxa"/>
        <w:tblInd w:w="-34" w:type="dxa"/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568"/>
        <w:gridCol w:w="5525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RPr="00BC302F" w:rsidTr="00890281">
        <w:tc>
          <w:tcPr>
            <w:tcW w:w="568" w:type="dxa"/>
            <w:vMerge w:val="restart"/>
            <w:shd w:val="clear" w:color="auto" w:fill="FFFFFF" w:themeFill="background1"/>
            <w:vAlign w:val="center"/>
          </w:tcPr>
          <w:p w:rsidR="00150C65" w:rsidRPr="00BC302F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</w:p>
          <w:p w:rsidR="00150C65" w:rsidRPr="00BC302F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25" w:type="dxa"/>
            <w:vMerge w:val="restart"/>
            <w:shd w:val="clear" w:color="auto" w:fill="FFFFFF" w:themeFill="background1"/>
            <w:vAlign w:val="center"/>
          </w:tcPr>
          <w:p w:rsidR="00150C65" w:rsidRPr="00BC302F" w:rsidRDefault="00150C65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бака, </w:t>
            </w:r>
            <w:proofErr w:type="gramStart"/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 w:rsidRPr="00BC302F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  <w:shd w:val="clear" w:color="auto" w:fill="FFFFFF" w:themeFill="background1"/>
          </w:tcPr>
          <w:p w:rsidR="00150C65" w:rsidRPr="00BC302F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Объем, м3</w:t>
            </w:r>
          </w:p>
        </w:tc>
        <w:tc>
          <w:tcPr>
            <w:tcW w:w="7941" w:type="dxa"/>
            <w:gridSpan w:val="7"/>
            <w:shd w:val="clear" w:color="auto" w:fill="FFFFFF" w:themeFill="background1"/>
          </w:tcPr>
          <w:p w:rsidR="00150C65" w:rsidRPr="00BC302F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CE61DE" w:rsidRPr="00BC302F" w:rsidTr="00890281">
        <w:tc>
          <w:tcPr>
            <w:tcW w:w="568" w:type="dxa"/>
            <w:vMerge/>
            <w:shd w:val="clear" w:color="auto" w:fill="FFFFFF" w:themeFill="background1"/>
          </w:tcPr>
          <w:p w:rsidR="00150C65" w:rsidRPr="00BC302F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25" w:type="dxa"/>
            <w:vMerge/>
            <w:shd w:val="clear" w:color="auto" w:fill="FFFFFF" w:themeFill="background1"/>
          </w:tcPr>
          <w:p w:rsidR="00150C65" w:rsidRPr="00BC302F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shd w:val="clear" w:color="auto" w:fill="FFFFFF" w:themeFill="background1"/>
          </w:tcPr>
          <w:p w:rsidR="00150C65" w:rsidRPr="00BC302F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150C65" w:rsidRPr="00BC302F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150C65" w:rsidRPr="00BC302F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50C65" w:rsidRPr="00BC302F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150C65" w:rsidRPr="00BC302F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:rsidR="00150C65" w:rsidRPr="00BC302F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50C65" w:rsidRPr="00BC302F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150C65" w:rsidRPr="00BC302F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CE61DE" w:rsidRPr="00BC302F" w:rsidTr="00890281">
        <w:tc>
          <w:tcPr>
            <w:tcW w:w="568" w:type="dxa"/>
            <w:shd w:val="clear" w:color="auto" w:fill="FFFFFF" w:themeFill="background1"/>
          </w:tcPr>
          <w:p w:rsidR="00150C65" w:rsidRPr="00BC302F" w:rsidRDefault="00150C65" w:rsidP="00123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25" w:type="dxa"/>
            <w:shd w:val="clear" w:color="auto" w:fill="FFFFFF" w:themeFill="background1"/>
          </w:tcPr>
          <w:p w:rsidR="00BC302F" w:rsidRPr="00BC302F" w:rsidRDefault="00BC302F" w:rsidP="00BC3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Бак хранения трансформаторного масла №1</w:t>
            </w:r>
          </w:p>
          <w:p w:rsidR="00BC302F" w:rsidRPr="00BC302F" w:rsidRDefault="00BC302F" w:rsidP="00BC3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(станционный № 1БТрМ)</w:t>
            </w:r>
          </w:p>
          <w:p w:rsidR="00150C65" w:rsidRPr="00BC302F" w:rsidRDefault="00150C65" w:rsidP="00A70F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50C65" w:rsidRPr="00BC302F" w:rsidRDefault="00CE61DE" w:rsidP="00B6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35.0</w:t>
            </w:r>
          </w:p>
        </w:tc>
        <w:tc>
          <w:tcPr>
            <w:tcW w:w="995" w:type="dxa"/>
            <w:shd w:val="clear" w:color="auto" w:fill="FFFFFF" w:themeFill="background1"/>
          </w:tcPr>
          <w:p w:rsidR="00150C65" w:rsidRPr="00BC302F" w:rsidRDefault="00150C65" w:rsidP="00A70F83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50C65" w:rsidRPr="00BC302F" w:rsidRDefault="00150C65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50C65" w:rsidRPr="00BC302F" w:rsidRDefault="00150C65" w:rsidP="005F5AA2">
            <w:pPr>
              <w:pStyle w:val="a3"/>
              <w:ind w:left="-108" w:right="-108"/>
              <w:rPr>
                <w:rFonts w:ascii="Times New Roman" w:hAnsi="Times New Roman" w:cs="Times New Roman"/>
                <w:color w:val="D9D9D9" w:themeColor="background1" w:themeShade="D9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50C65" w:rsidRPr="00BC302F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pct25" w:color="auto" w:fill="auto"/>
          </w:tcPr>
          <w:p w:rsidR="00150C65" w:rsidRPr="00BC302F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50C65" w:rsidRPr="00BC302F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50C65" w:rsidRPr="00BC302F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61DE" w:rsidRPr="00BC302F" w:rsidTr="00890281">
        <w:tc>
          <w:tcPr>
            <w:tcW w:w="568" w:type="dxa"/>
            <w:shd w:val="clear" w:color="auto" w:fill="FFFFFF" w:themeFill="background1"/>
          </w:tcPr>
          <w:p w:rsidR="00150C65" w:rsidRPr="00BC302F" w:rsidRDefault="00150C65" w:rsidP="00123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5" w:type="dxa"/>
            <w:shd w:val="clear" w:color="auto" w:fill="FFFFFF" w:themeFill="background1"/>
          </w:tcPr>
          <w:p w:rsidR="00BC302F" w:rsidRPr="00BC302F" w:rsidRDefault="00BC302F" w:rsidP="00BC3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Бак хранения трансформаторного масла №2</w:t>
            </w:r>
          </w:p>
          <w:p w:rsidR="00BC302F" w:rsidRPr="00BC302F" w:rsidRDefault="00BC302F" w:rsidP="00BC3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(станционный №2БТрМ)</w:t>
            </w:r>
          </w:p>
          <w:p w:rsidR="00150C65" w:rsidRPr="00BC302F" w:rsidRDefault="00150C65" w:rsidP="00CE61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50C65" w:rsidRPr="00BC302F" w:rsidRDefault="00CE61DE" w:rsidP="00B667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35.0</w:t>
            </w:r>
          </w:p>
        </w:tc>
        <w:tc>
          <w:tcPr>
            <w:tcW w:w="995" w:type="dxa"/>
            <w:shd w:val="clear" w:color="auto" w:fill="FFFFFF" w:themeFill="background1"/>
          </w:tcPr>
          <w:p w:rsidR="00150C65" w:rsidRPr="00BC302F" w:rsidRDefault="00150C65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150C65" w:rsidRPr="00BC302F" w:rsidRDefault="00150C65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50C65" w:rsidRPr="00BC302F" w:rsidRDefault="00150C65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150C65" w:rsidRPr="00BC302F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pct25" w:color="auto" w:fill="auto"/>
          </w:tcPr>
          <w:p w:rsidR="00150C65" w:rsidRPr="00BC302F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50C65" w:rsidRPr="00BC302F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150C65" w:rsidRPr="00BC302F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CA" w:rsidRPr="00BC302F" w:rsidTr="00890281">
        <w:tc>
          <w:tcPr>
            <w:tcW w:w="568" w:type="dxa"/>
            <w:shd w:val="clear" w:color="auto" w:fill="FFFFFF" w:themeFill="background1"/>
          </w:tcPr>
          <w:p w:rsidR="00B667CA" w:rsidRPr="00BC302F" w:rsidRDefault="00B667CA" w:rsidP="00123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525" w:type="dxa"/>
            <w:shd w:val="clear" w:color="auto" w:fill="FFFFFF" w:themeFill="background1"/>
            <w:vAlign w:val="center"/>
          </w:tcPr>
          <w:p w:rsidR="00B667CA" w:rsidRPr="00BF561D" w:rsidRDefault="00B667CA" w:rsidP="00145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№1 для накопления и 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грязного турбинного масла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B667CA" w:rsidRPr="00DD13F6" w:rsidRDefault="00B667CA" w:rsidP="00B66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3,96</w:t>
            </w:r>
          </w:p>
        </w:tc>
        <w:tc>
          <w:tcPr>
            <w:tcW w:w="995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pct25" w:color="auto" w:fill="auto"/>
          </w:tcPr>
          <w:p w:rsidR="00B667CA" w:rsidRPr="00BC302F" w:rsidRDefault="00B667CA" w:rsidP="00145645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CA" w:rsidRPr="00BC302F" w:rsidTr="00890281">
        <w:tc>
          <w:tcPr>
            <w:tcW w:w="568" w:type="dxa"/>
            <w:shd w:val="clear" w:color="auto" w:fill="FFFFFF" w:themeFill="background1"/>
          </w:tcPr>
          <w:p w:rsidR="00B667CA" w:rsidRPr="00BC302F" w:rsidRDefault="00B667CA" w:rsidP="00123C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525" w:type="dxa"/>
            <w:shd w:val="clear" w:color="auto" w:fill="FFFFFF" w:themeFill="background1"/>
            <w:vAlign w:val="center"/>
          </w:tcPr>
          <w:p w:rsidR="00B667CA" w:rsidRPr="006E2BDC" w:rsidRDefault="00B667CA" w:rsidP="00145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№2 для накопления и 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грязного турбинного масла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B667CA" w:rsidRPr="00DD13F6" w:rsidRDefault="00B667CA" w:rsidP="00B66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3,96</w:t>
            </w:r>
          </w:p>
        </w:tc>
        <w:tc>
          <w:tcPr>
            <w:tcW w:w="995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pct25" w:color="auto" w:fill="auto"/>
          </w:tcPr>
          <w:p w:rsidR="00B667CA" w:rsidRPr="00BC302F" w:rsidRDefault="00B667CA" w:rsidP="00145645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CA" w:rsidRPr="00BC302F" w:rsidTr="00890281">
        <w:tc>
          <w:tcPr>
            <w:tcW w:w="568" w:type="dxa"/>
            <w:shd w:val="clear" w:color="auto" w:fill="FFFFFF" w:themeFill="background1"/>
          </w:tcPr>
          <w:p w:rsidR="00B667CA" w:rsidRPr="00BC302F" w:rsidRDefault="00B667CA" w:rsidP="00123C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C302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525" w:type="dxa"/>
            <w:shd w:val="clear" w:color="auto" w:fill="FFFFFF" w:themeFill="background1"/>
          </w:tcPr>
          <w:p w:rsidR="00B667CA" w:rsidRPr="006E2BDC" w:rsidRDefault="00B667CA" w:rsidP="00145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№3 для накопления и 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грязного турбинного масла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B667CA" w:rsidRPr="00DD13F6" w:rsidRDefault="00B667CA" w:rsidP="00B66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5,72</w:t>
            </w:r>
          </w:p>
        </w:tc>
        <w:tc>
          <w:tcPr>
            <w:tcW w:w="995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pct25" w:color="auto" w:fill="auto"/>
          </w:tcPr>
          <w:p w:rsidR="00B667CA" w:rsidRPr="00BC302F" w:rsidRDefault="00B667CA" w:rsidP="00145645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CA" w:rsidRPr="00BC302F" w:rsidTr="00890281">
        <w:tc>
          <w:tcPr>
            <w:tcW w:w="568" w:type="dxa"/>
            <w:shd w:val="clear" w:color="auto" w:fill="FFFFFF" w:themeFill="background1"/>
          </w:tcPr>
          <w:p w:rsidR="00B667CA" w:rsidRPr="00596553" w:rsidRDefault="00596553" w:rsidP="0059655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525" w:type="dxa"/>
            <w:shd w:val="clear" w:color="auto" w:fill="FFFFFF" w:themeFill="background1"/>
          </w:tcPr>
          <w:p w:rsidR="00B667CA" w:rsidRPr="006E2BDC" w:rsidRDefault="00B667CA" w:rsidP="00145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№4 для хранения и использования чистого турбинного масла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B667CA" w:rsidRPr="00DD13F6" w:rsidRDefault="00B667CA" w:rsidP="00B66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5,72</w:t>
            </w:r>
          </w:p>
        </w:tc>
        <w:tc>
          <w:tcPr>
            <w:tcW w:w="995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pct25" w:color="auto" w:fill="auto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CA" w:rsidRPr="00BC302F" w:rsidTr="00890281">
        <w:tc>
          <w:tcPr>
            <w:tcW w:w="568" w:type="dxa"/>
            <w:shd w:val="clear" w:color="auto" w:fill="FFFFFF" w:themeFill="background1"/>
          </w:tcPr>
          <w:p w:rsidR="00B667CA" w:rsidRPr="00596553" w:rsidRDefault="00596553" w:rsidP="00123C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5525" w:type="dxa"/>
            <w:shd w:val="clear" w:color="auto" w:fill="FFFFFF" w:themeFill="background1"/>
          </w:tcPr>
          <w:p w:rsidR="00B667CA" w:rsidRPr="00EC0BF8" w:rsidRDefault="00B667CA" w:rsidP="001456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Маслобак №5</w:t>
            </w: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и использования чистого турбинного масла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B667CA" w:rsidRPr="00DD13F6" w:rsidRDefault="00B667CA" w:rsidP="00B66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5,72</w:t>
            </w:r>
          </w:p>
        </w:tc>
        <w:tc>
          <w:tcPr>
            <w:tcW w:w="995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pct25" w:color="auto" w:fill="auto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CA" w:rsidRPr="00BC302F" w:rsidTr="00890281">
        <w:tc>
          <w:tcPr>
            <w:tcW w:w="568" w:type="dxa"/>
            <w:shd w:val="clear" w:color="auto" w:fill="FFFFFF" w:themeFill="background1"/>
          </w:tcPr>
          <w:p w:rsidR="00B667CA" w:rsidRPr="00596553" w:rsidRDefault="00596553" w:rsidP="00123C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5525" w:type="dxa"/>
            <w:shd w:val="clear" w:color="auto" w:fill="FFFFFF" w:themeFill="background1"/>
          </w:tcPr>
          <w:p w:rsidR="00B667CA" w:rsidRDefault="00B667CA" w:rsidP="00145645">
            <w:r>
              <w:rPr>
                <w:rFonts w:ascii="Times New Roman" w:hAnsi="Times New Roman" w:cs="Times New Roman"/>
                <w:sz w:val="24"/>
                <w:szCs w:val="24"/>
              </w:rPr>
              <w:t>Маслобак №1 для хранения</w:t>
            </w:r>
            <w:r w:rsidRPr="00E3030E">
              <w:rPr>
                <w:rFonts w:ascii="Times New Roman" w:hAnsi="Times New Roman" w:cs="Times New Roman"/>
                <w:sz w:val="24"/>
                <w:szCs w:val="24"/>
              </w:rPr>
              <w:t xml:space="preserve"> чистого турбинного масла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B667CA" w:rsidRDefault="00B667CA" w:rsidP="00B66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35,32</w:t>
            </w:r>
          </w:p>
        </w:tc>
        <w:tc>
          <w:tcPr>
            <w:tcW w:w="995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pct25" w:color="auto" w:fill="auto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CA" w:rsidRPr="00BC302F" w:rsidTr="00890281">
        <w:tc>
          <w:tcPr>
            <w:tcW w:w="568" w:type="dxa"/>
            <w:shd w:val="clear" w:color="auto" w:fill="FFFFFF" w:themeFill="background1"/>
          </w:tcPr>
          <w:p w:rsidR="00B667CA" w:rsidRPr="00596553" w:rsidRDefault="00596553" w:rsidP="00123C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5525" w:type="dxa"/>
            <w:shd w:val="clear" w:color="auto" w:fill="FFFFFF" w:themeFill="background1"/>
          </w:tcPr>
          <w:p w:rsidR="00B667CA" w:rsidRDefault="00B667CA" w:rsidP="00145645">
            <w:r>
              <w:rPr>
                <w:rFonts w:ascii="Times New Roman" w:hAnsi="Times New Roman" w:cs="Times New Roman"/>
                <w:sz w:val="24"/>
                <w:szCs w:val="24"/>
              </w:rPr>
              <w:t>Маслобак №2 для хранения</w:t>
            </w:r>
            <w:r w:rsidRPr="00E3030E">
              <w:rPr>
                <w:rFonts w:ascii="Times New Roman" w:hAnsi="Times New Roman" w:cs="Times New Roman"/>
                <w:sz w:val="24"/>
                <w:szCs w:val="24"/>
              </w:rPr>
              <w:t xml:space="preserve"> чистого турбинного масла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B667CA" w:rsidRDefault="00B667CA" w:rsidP="00B66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35,32</w:t>
            </w:r>
          </w:p>
        </w:tc>
        <w:tc>
          <w:tcPr>
            <w:tcW w:w="995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pct25" w:color="auto" w:fill="auto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CA" w:rsidRPr="00BC302F" w:rsidTr="00890281">
        <w:tc>
          <w:tcPr>
            <w:tcW w:w="568" w:type="dxa"/>
            <w:shd w:val="clear" w:color="auto" w:fill="FFFFFF" w:themeFill="background1"/>
          </w:tcPr>
          <w:p w:rsidR="00B667CA" w:rsidRPr="00596553" w:rsidRDefault="00596553" w:rsidP="00123C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5525" w:type="dxa"/>
            <w:shd w:val="clear" w:color="auto" w:fill="FFFFFF" w:themeFill="background1"/>
          </w:tcPr>
          <w:p w:rsidR="00B667CA" w:rsidRDefault="00B667CA" w:rsidP="00145645">
            <w:r>
              <w:rPr>
                <w:rFonts w:ascii="Times New Roman" w:hAnsi="Times New Roman" w:cs="Times New Roman"/>
                <w:sz w:val="24"/>
                <w:szCs w:val="24"/>
              </w:rPr>
              <w:t>Маслобак №3</w:t>
            </w:r>
            <w:r w:rsidRPr="00E3030E">
              <w:rPr>
                <w:rFonts w:ascii="Times New Roman" w:hAnsi="Times New Roman" w:cs="Times New Roman"/>
                <w:sz w:val="24"/>
                <w:szCs w:val="24"/>
              </w:rPr>
              <w:t xml:space="preserve"> для хранения чистого турбинного масла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B667CA" w:rsidRDefault="00B667CA" w:rsidP="00B66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35,32</w:t>
            </w:r>
          </w:p>
        </w:tc>
        <w:tc>
          <w:tcPr>
            <w:tcW w:w="995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pct25" w:color="auto" w:fill="auto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67CA" w:rsidRPr="00BC302F" w:rsidTr="00890281">
        <w:tc>
          <w:tcPr>
            <w:tcW w:w="568" w:type="dxa"/>
            <w:shd w:val="clear" w:color="auto" w:fill="FFFFFF" w:themeFill="background1"/>
          </w:tcPr>
          <w:p w:rsidR="00B667CA" w:rsidRPr="00596553" w:rsidRDefault="00596553" w:rsidP="00123C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bookmarkStart w:id="0" w:name="_GoBack"/>
            <w:bookmarkEnd w:id="0"/>
          </w:p>
        </w:tc>
        <w:tc>
          <w:tcPr>
            <w:tcW w:w="5525" w:type="dxa"/>
            <w:shd w:val="clear" w:color="auto" w:fill="FFFFFF" w:themeFill="background1"/>
          </w:tcPr>
          <w:p w:rsidR="00B667CA" w:rsidRDefault="00B667CA" w:rsidP="00145645">
            <w:r>
              <w:rPr>
                <w:rFonts w:ascii="Times New Roman" w:hAnsi="Times New Roman" w:cs="Times New Roman"/>
                <w:sz w:val="24"/>
                <w:szCs w:val="24"/>
              </w:rPr>
              <w:t>Маслобак №4</w:t>
            </w:r>
            <w:r w:rsidRPr="00E3030E">
              <w:rPr>
                <w:rFonts w:ascii="Times New Roman" w:hAnsi="Times New Roman" w:cs="Times New Roman"/>
                <w:sz w:val="24"/>
                <w:szCs w:val="24"/>
              </w:rPr>
              <w:t xml:space="preserve">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аварийного слива</w:t>
            </w:r>
            <w:r w:rsidRPr="00E3030E">
              <w:rPr>
                <w:rFonts w:ascii="Times New Roman" w:hAnsi="Times New Roman" w:cs="Times New Roman"/>
                <w:sz w:val="24"/>
                <w:szCs w:val="24"/>
              </w:rPr>
              <w:t xml:space="preserve"> турбинного масла</w:t>
            </w:r>
          </w:p>
        </w:tc>
        <w:tc>
          <w:tcPr>
            <w:tcW w:w="1276" w:type="dxa"/>
            <w:shd w:val="clear" w:color="auto" w:fill="FFFFFF" w:themeFill="background1"/>
          </w:tcPr>
          <w:p w:rsidR="00B667CA" w:rsidRDefault="00B667CA" w:rsidP="00B667C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35,32</w:t>
            </w:r>
          </w:p>
        </w:tc>
        <w:tc>
          <w:tcPr>
            <w:tcW w:w="995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FFFFFF" w:themeFill="background1"/>
          </w:tcPr>
          <w:p w:rsidR="00B667CA" w:rsidRPr="00BC302F" w:rsidRDefault="00B667CA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pct25" w:color="auto" w:fill="auto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B667CA" w:rsidRPr="00BC302F" w:rsidRDefault="00B667CA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F2" w:rsidRPr="00BC302F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E61E3" w:rsidRPr="00BC302F" w:rsidRDefault="004E61E3" w:rsidP="004E61E3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02F">
        <w:rPr>
          <w:rFonts w:ascii="Times New Roman" w:hAnsi="Times New Roman" w:cs="Times New Roman"/>
          <w:b/>
          <w:sz w:val="24"/>
          <w:szCs w:val="24"/>
        </w:rPr>
        <w:t>Начальник ЭТС                                                                      Волков А.Ю.</w:t>
      </w:r>
    </w:p>
    <w:p w:rsidR="00CC69C7" w:rsidRPr="00BC302F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51F8" w:rsidRPr="004E61E3" w:rsidRDefault="004E61E3" w:rsidP="00CE61D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CE61DE" w:rsidRPr="00BC302F">
        <w:rPr>
          <w:rFonts w:ascii="Times New Roman" w:hAnsi="Times New Roman" w:cs="Times New Roman"/>
          <w:b/>
          <w:sz w:val="24"/>
          <w:szCs w:val="24"/>
        </w:rPr>
        <w:t xml:space="preserve">ТС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CE61DE" w:rsidRPr="00BC302F">
        <w:rPr>
          <w:rFonts w:ascii="Times New Roman" w:hAnsi="Times New Roman" w:cs="Times New Roman"/>
          <w:b/>
          <w:sz w:val="24"/>
          <w:szCs w:val="24"/>
        </w:rPr>
        <w:t xml:space="preserve">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Голубев Г.Е.</w:t>
      </w:r>
    </w:p>
    <w:sectPr w:rsidR="006F51F8" w:rsidRPr="004E61E3" w:rsidSect="00B667CA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A3414"/>
    <w:rsid w:val="000C1807"/>
    <w:rsid w:val="000D4C0D"/>
    <w:rsid w:val="00150C65"/>
    <w:rsid w:val="00185900"/>
    <w:rsid w:val="001C35C9"/>
    <w:rsid w:val="001F453D"/>
    <w:rsid w:val="002B4EFA"/>
    <w:rsid w:val="00366418"/>
    <w:rsid w:val="003764CD"/>
    <w:rsid w:val="003F697B"/>
    <w:rsid w:val="0042050A"/>
    <w:rsid w:val="00436D6A"/>
    <w:rsid w:val="00454451"/>
    <w:rsid w:val="00480511"/>
    <w:rsid w:val="004851A5"/>
    <w:rsid w:val="004B494F"/>
    <w:rsid w:val="004E61E3"/>
    <w:rsid w:val="004F0AAD"/>
    <w:rsid w:val="00510CAA"/>
    <w:rsid w:val="0051791E"/>
    <w:rsid w:val="0058243E"/>
    <w:rsid w:val="00596553"/>
    <w:rsid w:val="005E3940"/>
    <w:rsid w:val="005E4EFB"/>
    <w:rsid w:val="005F392A"/>
    <w:rsid w:val="005F5AA2"/>
    <w:rsid w:val="00642FCC"/>
    <w:rsid w:val="0066018E"/>
    <w:rsid w:val="00671B7C"/>
    <w:rsid w:val="0067732B"/>
    <w:rsid w:val="006D4865"/>
    <w:rsid w:val="006D6B18"/>
    <w:rsid w:val="006E1C5C"/>
    <w:rsid w:val="006F51F8"/>
    <w:rsid w:val="00704C20"/>
    <w:rsid w:val="0070613D"/>
    <w:rsid w:val="007242A2"/>
    <w:rsid w:val="00762F34"/>
    <w:rsid w:val="007713DE"/>
    <w:rsid w:val="0078614E"/>
    <w:rsid w:val="0084557E"/>
    <w:rsid w:val="00845F0F"/>
    <w:rsid w:val="008612BA"/>
    <w:rsid w:val="00890281"/>
    <w:rsid w:val="008D3538"/>
    <w:rsid w:val="00923B8E"/>
    <w:rsid w:val="00971E66"/>
    <w:rsid w:val="009B1D94"/>
    <w:rsid w:val="009F2B1F"/>
    <w:rsid w:val="00A03C87"/>
    <w:rsid w:val="00A10AF2"/>
    <w:rsid w:val="00A15986"/>
    <w:rsid w:val="00A41B04"/>
    <w:rsid w:val="00A70F83"/>
    <w:rsid w:val="00AB34B4"/>
    <w:rsid w:val="00B347E4"/>
    <w:rsid w:val="00B40000"/>
    <w:rsid w:val="00B667CA"/>
    <w:rsid w:val="00BC040B"/>
    <w:rsid w:val="00BC302F"/>
    <w:rsid w:val="00C1010A"/>
    <w:rsid w:val="00C87773"/>
    <w:rsid w:val="00CC69C7"/>
    <w:rsid w:val="00CD4750"/>
    <w:rsid w:val="00CE61DE"/>
    <w:rsid w:val="00CE7CBC"/>
    <w:rsid w:val="00D537A5"/>
    <w:rsid w:val="00D73EC1"/>
    <w:rsid w:val="00E30AED"/>
    <w:rsid w:val="00EA2F6C"/>
    <w:rsid w:val="00F2655D"/>
    <w:rsid w:val="00F6030B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Варварин Вячеслав Константинович</cp:lastModifiedBy>
  <cp:revision>10</cp:revision>
  <cp:lastPrinted>2014-05-29T13:16:00Z</cp:lastPrinted>
  <dcterms:created xsi:type="dcterms:W3CDTF">2016-01-29T07:28:00Z</dcterms:created>
  <dcterms:modified xsi:type="dcterms:W3CDTF">2016-02-12T09:51:00Z</dcterms:modified>
</cp:coreProperties>
</file>