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B54" w:rsidRPr="00C76FD2" w:rsidRDefault="005D2B54" w:rsidP="0007522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C76FD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</w:t>
      </w:r>
      <w:r w:rsidR="009317A8" w:rsidRPr="00C76FD2">
        <w:rPr>
          <w:rFonts w:ascii="Times New Roman" w:hAnsi="Times New Roman" w:cs="Times New Roman"/>
          <w:sz w:val="24"/>
          <w:szCs w:val="24"/>
        </w:rPr>
        <w:t xml:space="preserve">Приложение № 1 к </w:t>
      </w:r>
      <w:r w:rsidRPr="00C76FD2">
        <w:rPr>
          <w:rFonts w:ascii="Times New Roman" w:hAnsi="Times New Roman" w:cs="Times New Roman"/>
          <w:sz w:val="24"/>
          <w:szCs w:val="24"/>
        </w:rPr>
        <w:t>Т</w:t>
      </w:r>
      <w:r w:rsidR="0007522B" w:rsidRPr="00C76FD2">
        <w:rPr>
          <w:rFonts w:ascii="Times New Roman" w:hAnsi="Times New Roman" w:cs="Times New Roman"/>
          <w:sz w:val="24"/>
          <w:szCs w:val="24"/>
        </w:rPr>
        <w:t>ехническому заданию</w:t>
      </w:r>
    </w:p>
    <w:p w:rsidR="0007522B" w:rsidRPr="00C76FD2" w:rsidRDefault="0007522B" w:rsidP="0007522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C76FD2">
        <w:rPr>
          <w:rFonts w:ascii="Times New Roman" w:hAnsi="Times New Roman" w:cs="Times New Roman"/>
          <w:sz w:val="24"/>
          <w:szCs w:val="24"/>
        </w:rPr>
        <w:t xml:space="preserve">«Обследование баков </w:t>
      </w:r>
      <w:r w:rsidR="006A639C" w:rsidRPr="00C76FD2">
        <w:rPr>
          <w:rFonts w:ascii="Times New Roman" w:hAnsi="Times New Roman" w:cs="Times New Roman"/>
          <w:sz w:val="24"/>
          <w:szCs w:val="24"/>
        </w:rPr>
        <w:t>и резервуаров ТЭ</w:t>
      </w:r>
      <w:r w:rsidR="001F250A" w:rsidRPr="00C76FD2">
        <w:rPr>
          <w:rFonts w:ascii="Times New Roman" w:hAnsi="Times New Roman" w:cs="Times New Roman"/>
          <w:sz w:val="24"/>
          <w:szCs w:val="24"/>
        </w:rPr>
        <w:t>С</w:t>
      </w:r>
      <w:r w:rsidRPr="00C76FD2">
        <w:rPr>
          <w:rFonts w:ascii="Times New Roman" w:hAnsi="Times New Roman" w:cs="Times New Roman"/>
          <w:sz w:val="24"/>
          <w:szCs w:val="24"/>
        </w:rPr>
        <w:t>-филиалов</w:t>
      </w:r>
      <w:r w:rsidR="006A639C" w:rsidRPr="00C76FD2">
        <w:rPr>
          <w:rFonts w:ascii="Times New Roman" w:hAnsi="Times New Roman" w:cs="Times New Roman"/>
          <w:sz w:val="24"/>
          <w:szCs w:val="24"/>
        </w:rPr>
        <w:t xml:space="preserve"> и котельных</w:t>
      </w:r>
      <w:r w:rsidRPr="00C76FD2">
        <w:rPr>
          <w:rFonts w:ascii="Times New Roman" w:hAnsi="Times New Roman" w:cs="Times New Roman"/>
          <w:sz w:val="24"/>
          <w:szCs w:val="24"/>
        </w:rPr>
        <w:t xml:space="preserve"> </w:t>
      </w:r>
      <w:r w:rsidR="006A639C" w:rsidRPr="00C76FD2">
        <w:rPr>
          <w:rFonts w:ascii="Times New Roman" w:hAnsi="Times New Roman" w:cs="Times New Roman"/>
          <w:sz w:val="24"/>
          <w:szCs w:val="24"/>
        </w:rPr>
        <w:t>П</w:t>
      </w:r>
      <w:r w:rsidRPr="00C76FD2">
        <w:rPr>
          <w:rFonts w:ascii="Times New Roman" w:hAnsi="Times New Roman" w:cs="Times New Roman"/>
          <w:sz w:val="24"/>
          <w:szCs w:val="24"/>
        </w:rPr>
        <w:t>АО «Мосэнерго»</w:t>
      </w:r>
    </w:p>
    <w:p w:rsidR="00E91BFC" w:rsidRPr="00C76FD2" w:rsidRDefault="00E91BFC" w:rsidP="0007522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5C051B" w:rsidRPr="00C76FD2" w:rsidRDefault="007F644F" w:rsidP="005C051B">
      <w:pPr>
        <w:pStyle w:val="a5"/>
        <w:ind w:left="9912" w:firstLine="708"/>
        <w:rPr>
          <w:rFonts w:ascii="Times New Roman" w:hAnsi="Times New Roman" w:cs="Times New Roman"/>
          <w:sz w:val="24"/>
          <w:szCs w:val="24"/>
        </w:rPr>
      </w:pPr>
      <w:r w:rsidRPr="00C76FD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5C051B" w:rsidRPr="00C76FD2">
        <w:rPr>
          <w:rFonts w:ascii="Times New Roman" w:hAnsi="Times New Roman" w:cs="Times New Roman"/>
          <w:sz w:val="24"/>
          <w:szCs w:val="24"/>
        </w:rPr>
        <w:t xml:space="preserve"> Утверждаю:</w:t>
      </w:r>
    </w:p>
    <w:p w:rsidR="005C051B" w:rsidRPr="00C76FD2" w:rsidRDefault="005C051B" w:rsidP="005C051B">
      <w:pPr>
        <w:pStyle w:val="a5"/>
        <w:ind w:left="12036"/>
        <w:rPr>
          <w:rFonts w:ascii="Times New Roman" w:hAnsi="Times New Roman" w:cs="Times New Roman"/>
          <w:sz w:val="24"/>
          <w:szCs w:val="24"/>
        </w:rPr>
      </w:pPr>
      <w:r w:rsidRPr="00C76FD2">
        <w:rPr>
          <w:rFonts w:ascii="Times New Roman" w:hAnsi="Times New Roman" w:cs="Times New Roman"/>
          <w:sz w:val="24"/>
          <w:szCs w:val="24"/>
        </w:rPr>
        <w:t xml:space="preserve">     И. о. главного инженера ГРЭС-3</w:t>
      </w:r>
    </w:p>
    <w:p w:rsidR="005C051B" w:rsidRPr="00C76FD2" w:rsidRDefault="005C051B" w:rsidP="005C051B">
      <w:pPr>
        <w:pStyle w:val="a5"/>
        <w:ind w:left="11328" w:firstLine="708"/>
        <w:rPr>
          <w:rFonts w:ascii="Times New Roman" w:hAnsi="Times New Roman" w:cs="Times New Roman"/>
          <w:sz w:val="24"/>
          <w:szCs w:val="24"/>
        </w:rPr>
      </w:pPr>
      <w:r w:rsidRPr="00C76FD2">
        <w:rPr>
          <w:rFonts w:ascii="Times New Roman" w:hAnsi="Times New Roman" w:cs="Times New Roman"/>
          <w:sz w:val="24"/>
          <w:szCs w:val="24"/>
        </w:rPr>
        <w:t xml:space="preserve">     филиала ОАО «Мосэнерго»</w:t>
      </w:r>
    </w:p>
    <w:p w:rsidR="005C051B" w:rsidRPr="00C76FD2" w:rsidRDefault="005C051B" w:rsidP="005C051B">
      <w:pPr>
        <w:pStyle w:val="a5"/>
        <w:ind w:left="11328" w:firstLine="708"/>
        <w:jc w:val="center"/>
        <w:rPr>
          <w:rFonts w:ascii="Times New Roman" w:hAnsi="Times New Roman" w:cs="Times New Roman"/>
          <w:sz w:val="24"/>
          <w:szCs w:val="24"/>
        </w:rPr>
      </w:pPr>
    </w:p>
    <w:p w:rsidR="005C051B" w:rsidRPr="00C76FD2" w:rsidRDefault="005C051B" w:rsidP="005C051B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C76FD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____ _____________ Орлов В.Е.</w:t>
      </w:r>
    </w:p>
    <w:p w:rsidR="005C051B" w:rsidRPr="00C76FD2" w:rsidRDefault="005C051B" w:rsidP="005C051B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C76FD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</w:t>
      </w:r>
    </w:p>
    <w:p w:rsidR="00BE7E7C" w:rsidRPr="00C76FD2" w:rsidRDefault="005C051B" w:rsidP="005C051B">
      <w:pPr>
        <w:pStyle w:val="a5"/>
        <w:ind w:left="9912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C76FD2">
        <w:rPr>
          <w:rFonts w:ascii="Times New Roman" w:hAnsi="Times New Roman" w:cs="Times New Roman"/>
          <w:sz w:val="24"/>
          <w:szCs w:val="24"/>
        </w:rPr>
        <w:t xml:space="preserve">            «____»_____________</w:t>
      </w:r>
    </w:p>
    <w:p w:rsidR="007F644F" w:rsidRPr="00C76FD2" w:rsidRDefault="007F644F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644F" w:rsidRPr="00C76FD2" w:rsidRDefault="007F644F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644F" w:rsidRPr="00C76FD2" w:rsidRDefault="007F644F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522B" w:rsidRPr="00C76FD2" w:rsidRDefault="005D2B54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6FD2">
        <w:rPr>
          <w:rFonts w:ascii="Times New Roman" w:hAnsi="Times New Roman" w:cs="Times New Roman"/>
          <w:b/>
          <w:sz w:val="24"/>
          <w:szCs w:val="24"/>
        </w:rPr>
        <w:t xml:space="preserve">Перечень и технические характеристики </w:t>
      </w:r>
      <w:r w:rsidR="009317A8" w:rsidRPr="00C76FD2">
        <w:rPr>
          <w:rFonts w:ascii="Times New Roman" w:hAnsi="Times New Roman" w:cs="Times New Roman"/>
          <w:b/>
          <w:sz w:val="24"/>
          <w:szCs w:val="24"/>
        </w:rPr>
        <w:t xml:space="preserve">баков </w:t>
      </w:r>
      <w:r w:rsidR="0007522B" w:rsidRPr="00C76FD2">
        <w:rPr>
          <w:rFonts w:ascii="Times New Roman" w:hAnsi="Times New Roman" w:cs="Times New Roman"/>
          <w:b/>
          <w:sz w:val="24"/>
          <w:szCs w:val="24"/>
        </w:rPr>
        <w:t>на</w:t>
      </w:r>
      <w:r w:rsidR="003D0EEA" w:rsidRPr="00C76FD2">
        <w:rPr>
          <w:rFonts w:ascii="Times New Roman" w:hAnsi="Times New Roman" w:cs="Times New Roman"/>
          <w:b/>
          <w:sz w:val="24"/>
          <w:szCs w:val="24"/>
        </w:rPr>
        <w:t xml:space="preserve"> ГРЭС-3</w:t>
      </w:r>
      <w:r w:rsidR="0007522B" w:rsidRPr="00C76FD2">
        <w:rPr>
          <w:rFonts w:ascii="Times New Roman" w:hAnsi="Times New Roman" w:cs="Times New Roman"/>
          <w:b/>
          <w:sz w:val="24"/>
          <w:szCs w:val="24"/>
        </w:rPr>
        <w:t xml:space="preserve"> филиале </w:t>
      </w:r>
      <w:r w:rsidR="006A639C" w:rsidRPr="00C76FD2">
        <w:rPr>
          <w:rFonts w:ascii="Times New Roman" w:hAnsi="Times New Roman" w:cs="Times New Roman"/>
          <w:b/>
          <w:sz w:val="24"/>
          <w:szCs w:val="24"/>
        </w:rPr>
        <w:t>П</w:t>
      </w:r>
      <w:r w:rsidR="0007522B" w:rsidRPr="00C76FD2">
        <w:rPr>
          <w:rFonts w:ascii="Times New Roman" w:hAnsi="Times New Roman" w:cs="Times New Roman"/>
          <w:b/>
          <w:sz w:val="24"/>
          <w:szCs w:val="24"/>
        </w:rPr>
        <w:t>АО «Мосэнерго»,</w:t>
      </w:r>
    </w:p>
    <w:p w:rsidR="004A2BB5" w:rsidRPr="00C76FD2" w:rsidRDefault="0007522B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6FD2">
        <w:rPr>
          <w:rFonts w:ascii="Times New Roman" w:hAnsi="Times New Roman" w:cs="Times New Roman"/>
          <w:b/>
          <w:sz w:val="24"/>
          <w:szCs w:val="24"/>
        </w:rPr>
        <w:t>подлежащих обследованию в 201</w:t>
      </w:r>
      <w:r w:rsidR="006A639C" w:rsidRPr="00C76FD2">
        <w:rPr>
          <w:rFonts w:ascii="Times New Roman" w:hAnsi="Times New Roman" w:cs="Times New Roman"/>
          <w:b/>
          <w:sz w:val="24"/>
          <w:szCs w:val="24"/>
          <w:lang w:val="en-US"/>
        </w:rPr>
        <w:t>6</w:t>
      </w:r>
      <w:r w:rsidRPr="00C76FD2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0D26A5" w:rsidRPr="00C76FD2" w:rsidRDefault="000D26A5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522B" w:rsidRPr="00C76FD2" w:rsidRDefault="0007522B" w:rsidP="0007522B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843" w:type="dxa"/>
        <w:tblLayout w:type="fixed"/>
        <w:tblLook w:val="04A0" w:firstRow="1" w:lastRow="0" w:firstColumn="1" w:lastColumn="0" w:noHBand="0" w:noVBand="1"/>
      </w:tblPr>
      <w:tblGrid>
        <w:gridCol w:w="545"/>
        <w:gridCol w:w="3674"/>
        <w:gridCol w:w="1701"/>
        <w:gridCol w:w="1985"/>
        <w:gridCol w:w="1701"/>
        <w:gridCol w:w="1842"/>
        <w:gridCol w:w="993"/>
        <w:gridCol w:w="850"/>
        <w:gridCol w:w="851"/>
        <w:gridCol w:w="1701"/>
      </w:tblGrid>
      <w:tr w:rsidR="00E91BFC" w:rsidRPr="00C76FD2" w:rsidTr="00C819C7">
        <w:trPr>
          <w:cantSplit/>
          <w:trHeight w:val="450"/>
        </w:trPr>
        <w:tc>
          <w:tcPr>
            <w:tcW w:w="545" w:type="dxa"/>
            <w:vMerge w:val="restart"/>
            <w:vAlign w:val="center"/>
          </w:tcPr>
          <w:p w:rsidR="00E91BFC" w:rsidRPr="00C76FD2" w:rsidRDefault="00E91BFC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74" w:type="dxa"/>
            <w:vMerge w:val="restart"/>
            <w:vAlign w:val="center"/>
          </w:tcPr>
          <w:p w:rsidR="00E91BFC" w:rsidRPr="00C76FD2" w:rsidRDefault="00E91BFC" w:rsidP="00C819C7">
            <w:pPr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бака, место </w:t>
            </w:r>
            <w:proofErr w:type="gramStart"/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установ</w:t>
            </w:r>
            <w:r w:rsidR="00605563" w:rsidRPr="00C76F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proofErr w:type="gramEnd"/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: внутри (здание, помещение, в рядах…, в осях …, на отм….</w:t>
            </w:r>
            <w:r w:rsidR="00605563" w:rsidRPr="00C76FD2">
              <w:rPr>
                <w:rFonts w:ascii="Times New Roman" w:hAnsi="Times New Roman" w:cs="Times New Roman"/>
                <w:sz w:val="24"/>
                <w:szCs w:val="24"/>
              </w:rPr>
              <w:t>м); на улице (на площадке у зда</w:t>
            </w: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ния …….)</w:t>
            </w:r>
          </w:p>
          <w:p w:rsidR="00832DCA" w:rsidRPr="00C76FD2" w:rsidRDefault="00832DCA" w:rsidP="00C819C7">
            <w:pPr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станционный №</w:t>
            </w:r>
          </w:p>
        </w:tc>
        <w:tc>
          <w:tcPr>
            <w:tcW w:w="1701" w:type="dxa"/>
            <w:vMerge w:val="restart"/>
            <w:vAlign w:val="center"/>
          </w:tcPr>
          <w:p w:rsidR="00E91BFC" w:rsidRPr="00C76FD2" w:rsidRDefault="00E91BFC" w:rsidP="00C819C7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Год ввода в эксплуатацию</w:t>
            </w:r>
          </w:p>
          <w:p w:rsidR="00E91BFC" w:rsidRPr="00C76FD2" w:rsidRDefault="00E91BFC" w:rsidP="00C819C7">
            <w:pPr>
              <w:tabs>
                <w:tab w:val="left" w:pos="884"/>
              </w:tabs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vAlign w:val="center"/>
          </w:tcPr>
          <w:p w:rsidR="00E91BFC" w:rsidRPr="00C76FD2" w:rsidRDefault="00605563" w:rsidP="00C819C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Фактический срок эксп</w:t>
            </w:r>
            <w:r w:rsidR="00E91BFC" w:rsidRPr="00C76FD2">
              <w:rPr>
                <w:rFonts w:ascii="Times New Roman" w:hAnsi="Times New Roman" w:cs="Times New Roman"/>
                <w:sz w:val="24"/>
                <w:szCs w:val="24"/>
              </w:rPr>
              <w:t>луатации на 31.12. 201</w:t>
            </w:r>
            <w:r w:rsidR="006A639C" w:rsidRPr="00C76F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E91BFC" w:rsidRPr="00C76FD2">
              <w:rPr>
                <w:rFonts w:ascii="Times New Roman" w:hAnsi="Times New Roman" w:cs="Times New Roman"/>
                <w:sz w:val="24"/>
                <w:szCs w:val="24"/>
              </w:rPr>
              <w:t>, лет</w:t>
            </w:r>
          </w:p>
        </w:tc>
        <w:tc>
          <w:tcPr>
            <w:tcW w:w="6237" w:type="dxa"/>
            <w:gridSpan w:val="5"/>
            <w:vAlign w:val="center"/>
          </w:tcPr>
          <w:p w:rsidR="00E91BFC" w:rsidRPr="00C76FD2" w:rsidRDefault="00E91BFC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1701" w:type="dxa"/>
            <w:vMerge w:val="restart"/>
            <w:vAlign w:val="center"/>
          </w:tcPr>
          <w:p w:rsidR="00E91BFC" w:rsidRPr="00C76FD2" w:rsidRDefault="00E91BFC" w:rsidP="00C819C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Год последнего обследования, организаци</w:t>
            </w:r>
            <w:proofErr w:type="gramStart"/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05563" w:rsidRPr="00C76F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C76FD2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</w:t>
            </w:r>
          </w:p>
        </w:tc>
      </w:tr>
      <w:tr w:rsidR="00605563" w:rsidRPr="00C76FD2" w:rsidTr="00C819C7">
        <w:trPr>
          <w:cantSplit/>
          <w:trHeight w:val="622"/>
        </w:trPr>
        <w:tc>
          <w:tcPr>
            <w:tcW w:w="545" w:type="dxa"/>
            <w:vMerge/>
            <w:vAlign w:val="center"/>
          </w:tcPr>
          <w:p w:rsidR="00E91BFC" w:rsidRPr="00C76FD2" w:rsidRDefault="00E91BFC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4" w:type="dxa"/>
            <w:vMerge/>
            <w:vAlign w:val="center"/>
          </w:tcPr>
          <w:p w:rsidR="00E91BFC" w:rsidRPr="00C76FD2" w:rsidRDefault="00E91BFC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E91BFC" w:rsidRPr="00C76FD2" w:rsidRDefault="00E91BFC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E91BFC" w:rsidRPr="00C76FD2" w:rsidRDefault="00E91BFC" w:rsidP="00C819C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91BFC" w:rsidRPr="00C76FD2" w:rsidRDefault="00E91BFC" w:rsidP="00C819C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="00605563" w:rsidRPr="00C76F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 xml:space="preserve"> (наземный</w:t>
            </w:r>
            <w:r w:rsidR="00605563" w:rsidRPr="00C76F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End"/>
          </w:p>
          <w:p w:rsidR="00E91BFC" w:rsidRPr="00C76FD2" w:rsidRDefault="00E91BFC" w:rsidP="00C819C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подземный)</w:t>
            </w:r>
          </w:p>
        </w:tc>
        <w:tc>
          <w:tcPr>
            <w:tcW w:w="1842" w:type="dxa"/>
            <w:vAlign w:val="center"/>
          </w:tcPr>
          <w:p w:rsidR="00E91BFC" w:rsidRPr="00C76FD2" w:rsidRDefault="00E91BFC" w:rsidP="00C819C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Материал*</w:t>
            </w:r>
          </w:p>
          <w:p w:rsidR="00E91BFC" w:rsidRPr="00C76FD2" w:rsidRDefault="00605563" w:rsidP="00C819C7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  <w:r w:rsidRPr="00C76F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76F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proofErr w:type="gramEnd"/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/бетон)</w:t>
            </w:r>
          </w:p>
        </w:tc>
        <w:tc>
          <w:tcPr>
            <w:tcW w:w="993" w:type="dxa"/>
            <w:vAlign w:val="center"/>
          </w:tcPr>
          <w:p w:rsidR="00E91BFC" w:rsidRPr="00C76FD2" w:rsidRDefault="00E91BFC" w:rsidP="00C819C7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Диаметр</w:t>
            </w:r>
            <w:r w:rsidRPr="00C76F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850" w:type="dxa"/>
            <w:vAlign w:val="center"/>
          </w:tcPr>
          <w:p w:rsidR="00E91BFC" w:rsidRPr="00C76FD2" w:rsidRDefault="00E91BFC" w:rsidP="00C819C7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Высота</w:t>
            </w:r>
            <w:r w:rsidRPr="00C76F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851" w:type="dxa"/>
            <w:vAlign w:val="center"/>
          </w:tcPr>
          <w:p w:rsidR="00E91BFC" w:rsidRPr="00C76FD2" w:rsidRDefault="00E91BFC" w:rsidP="00C819C7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C76F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E91BFC" w:rsidRPr="00C76FD2" w:rsidRDefault="00E91BFC" w:rsidP="00C819C7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701" w:type="dxa"/>
            <w:vMerge/>
            <w:vAlign w:val="center"/>
          </w:tcPr>
          <w:p w:rsidR="00E91BFC" w:rsidRPr="00C76FD2" w:rsidRDefault="00E91BFC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5563" w:rsidRPr="00C76FD2" w:rsidTr="00C819C7">
        <w:trPr>
          <w:cantSplit/>
        </w:trPr>
        <w:tc>
          <w:tcPr>
            <w:tcW w:w="545" w:type="dxa"/>
            <w:vAlign w:val="center"/>
          </w:tcPr>
          <w:p w:rsidR="00E91BFC" w:rsidRPr="00C76FD2" w:rsidRDefault="001D128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74" w:type="dxa"/>
            <w:vAlign w:val="center"/>
          </w:tcPr>
          <w:p w:rsidR="00BA6529" w:rsidRPr="00C76FD2" w:rsidRDefault="00142BD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1И</w:t>
            </w:r>
            <w:r w:rsidR="003D0EEA" w:rsidRPr="00C76FD2">
              <w:rPr>
                <w:rFonts w:ascii="Times New Roman" w:hAnsi="Times New Roman" w:cs="Times New Roman"/>
                <w:sz w:val="24"/>
                <w:szCs w:val="24"/>
              </w:rPr>
              <w:t xml:space="preserve"> Бак </w:t>
            </w:r>
            <w:r w:rsidR="00910D84" w:rsidRPr="00C76FD2">
              <w:rPr>
                <w:rFonts w:ascii="Times New Roman" w:hAnsi="Times New Roman" w:cs="Times New Roman"/>
                <w:sz w:val="24"/>
                <w:szCs w:val="24"/>
              </w:rPr>
              <w:t>изоляционного</w:t>
            </w:r>
            <w:r w:rsidR="003D0EEA" w:rsidRPr="00C76FD2">
              <w:rPr>
                <w:rFonts w:ascii="Times New Roman" w:hAnsi="Times New Roman" w:cs="Times New Roman"/>
                <w:sz w:val="24"/>
                <w:szCs w:val="24"/>
              </w:rPr>
              <w:t xml:space="preserve"> масла </w:t>
            </w:r>
            <w:r w:rsidR="00910D84" w:rsidRPr="00C76FD2">
              <w:rPr>
                <w:rFonts w:ascii="Times New Roman" w:hAnsi="Times New Roman" w:cs="Times New Roman"/>
                <w:sz w:val="24"/>
                <w:szCs w:val="24"/>
              </w:rPr>
              <w:t>(на площадке у помещения маслон</w:t>
            </w:r>
            <w:r w:rsidR="003D0EEA" w:rsidRPr="00C76FD2">
              <w:rPr>
                <w:rFonts w:ascii="Times New Roman" w:hAnsi="Times New Roman" w:cs="Times New Roman"/>
                <w:sz w:val="24"/>
                <w:szCs w:val="24"/>
              </w:rPr>
              <w:t>асосной</w:t>
            </w:r>
            <w:r w:rsidR="00910D84" w:rsidRPr="00C76F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E91BFC" w:rsidRPr="00C76FD2" w:rsidRDefault="007F644F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1985" w:type="dxa"/>
            <w:vAlign w:val="center"/>
          </w:tcPr>
          <w:p w:rsidR="00E91BFC" w:rsidRPr="00C76FD2" w:rsidRDefault="007F644F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vAlign w:val="center"/>
          </w:tcPr>
          <w:p w:rsidR="00E91BFC" w:rsidRPr="00C76FD2" w:rsidRDefault="003D0EEA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  <w:tc>
          <w:tcPr>
            <w:tcW w:w="1842" w:type="dxa"/>
            <w:vAlign w:val="center"/>
          </w:tcPr>
          <w:p w:rsidR="00E91BFC" w:rsidRPr="00C76FD2" w:rsidRDefault="003D0EEA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E91BFC" w:rsidRPr="00C76FD2" w:rsidRDefault="000D26A5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E91BFC" w:rsidRPr="00C76FD2" w:rsidRDefault="000D26A5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E91BFC" w:rsidRPr="00C76FD2" w:rsidRDefault="003D0EEA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  <w:vAlign w:val="center"/>
          </w:tcPr>
          <w:p w:rsidR="00E91BFC" w:rsidRPr="00C76FD2" w:rsidRDefault="007F644F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A21CA2" w:rsidRPr="00C76FD2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оводилось</w:t>
            </w:r>
          </w:p>
        </w:tc>
      </w:tr>
      <w:tr w:rsidR="00A21CA2" w:rsidRPr="00C76FD2" w:rsidTr="00C819C7">
        <w:trPr>
          <w:cantSplit/>
        </w:trPr>
        <w:tc>
          <w:tcPr>
            <w:tcW w:w="545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74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2И Бак изоляционного масла (на площадке у помещения маслонасосной)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1985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  <w:tc>
          <w:tcPr>
            <w:tcW w:w="1842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Не проводилось</w:t>
            </w:r>
          </w:p>
        </w:tc>
      </w:tr>
      <w:tr w:rsidR="00A21CA2" w:rsidRPr="00C76FD2" w:rsidTr="00C819C7">
        <w:trPr>
          <w:cantSplit/>
        </w:trPr>
        <w:tc>
          <w:tcPr>
            <w:tcW w:w="545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74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3И Бак изоляционного (на площадке у помещения маслонасосной)</w:t>
            </w:r>
            <w:proofErr w:type="gramEnd"/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1985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  <w:tc>
          <w:tcPr>
            <w:tcW w:w="1842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Не проводилось</w:t>
            </w:r>
          </w:p>
        </w:tc>
      </w:tr>
      <w:tr w:rsidR="00A21CA2" w:rsidRPr="00C76FD2" w:rsidTr="00C819C7">
        <w:trPr>
          <w:cantSplit/>
        </w:trPr>
        <w:tc>
          <w:tcPr>
            <w:tcW w:w="545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74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4И Бак изоляционного (на площадке у помещения маслонасосной)</w:t>
            </w:r>
            <w:proofErr w:type="gramEnd"/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1985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  <w:tc>
          <w:tcPr>
            <w:tcW w:w="1842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Не проводилось</w:t>
            </w:r>
          </w:p>
        </w:tc>
      </w:tr>
      <w:tr w:rsidR="00A21CA2" w:rsidRPr="00C76FD2" w:rsidTr="00C819C7">
        <w:trPr>
          <w:cantSplit/>
        </w:trPr>
        <w:tc>
          <w:tcPr>
            <w:tcW w:w="545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</w:t>
            </w:r>
          </w:p>
        </w:tc>
        <w:tc>
          <w:tcPr>
            <w:tcW w:w="3674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1Т Бак турбинного масла (на площадке у помещения маслонасосной)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1985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  <w:tc>
          <w:tcPr>
            <w:tcW w:w="1842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Не проводилось</w:t>
            </w:r>
          </w:p>
        </w:tc>
      </w:tr>
      <w:tr w:rsidR="00A21CA2" w:rsidRPr="00C76FD2" w:rsidTr="00C819C7">
        <w:trPr>
          <w:cantSplit/>
        </w:trPr>
        <w:tc>
          <w:tcPr>
            <w:tcW w:w="545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674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2Т Бак турбинного (на площадке у помещения маслонасосной)</w:t>
            </w:r>
            <w:proofErr w:type="gramEnd"/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1985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  <w:tc>
          <w:tcPr>
            <w:tcW w:w="1842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Не проводилось</w:t>
            </w:r>
          </w:p>
        </w:tc>
      </w:tr>
      <w:tr w:rsidR="00A21CA2" w:rsidRPr="00C76FD2" w:rsidTr="00C819C7">
        <w:trPr>
          <w:cantSplit/>
        </w:trPr>
        <w:tc>
          <w:tcPr>
            <w:tcW w:w="545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674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3Т Бак турбинного масла (на площадке у помещения маслонасосной)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1985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  <w:tc>
          <w:tcPr>
            <w:tcW w:w="1842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Не проводилось</w:t>
            </w:r>
          </w:p>
        </w:tc>
      </w:tr>
      <w:tr w:rsidR="00A21CA2" w:rsidRPr="00C76FD2" w:rsidTr="00C819C7">
        <w:trPr>
          <w:cantSplit/>
        </w:trPr>
        <w:tc>
          <w:tcPr>
            <w:tcW w:w="545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674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4Т Бак турбинного масла (на площадке у помещения маслонасосной)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1985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  <w:tc>
          <w:tcPr>
            <w:tcW w:w="1842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Не проводилось</w:t>
            </w:r>
          </w:p>
        </w:tc>
      </w:tr>
      <w:tr w:rsidR="00A21CA2" w:rsidRPr="00C76FD2" w:rsidTr="00C819C7">
        <w:trPr>
          <w:cantSplit/>
        </w:trPr>
        <w:tc>
          <w:tcPr>
            <w:tcW w:w="545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674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 xml:space="preserve">1И ° Расходный бак чистого масла (в помещении </w:t>
            </w:r>
            <w:proofErr w:type="gramStart"/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маслонасосной</w:t>
            </w:r>
            <w:proofErr w:type="gramEnd"/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1985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  <w:tc>
          <w:tcPr>
            <w:tcW w:w="1842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Не проводилось</w:t>
            </w:r>
          </w:p>
        </w:tc>
      </w:tr>
      <w:tr w:rsidR="00A21CA2" w:rsidRPr="00C76FD2" w:rsidTr="00C819C7">
        <w:trPr>
          <w:cantSplit/>
        </w:trPr>
        <w:tc>
          <w:tcPr>
            <w:tcW w:w="545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674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 xml:space="preserve">1Т ° Расходный бак чистого масла (в помещении </w:t>
            </w:r>
            <w:proofErr w:type="gramStart"/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маслонасосной</w:t>
            </w:r>
            <w:proofErr w:type="gramEnd"/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1985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  <w:tc>
          <w:tcPr>
            <w:tcW w:w="1842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Не проводилось</w:t>
            </w:r>
          </w:p>
        </w:tc>
      </w:tr>
      <w:tr w:rsidR="00A21CA2" w:rsidRPr="00C76FD2" w:rsidTr="00C819C7">
        <w:trPr>
          <w:cantSplit/>
        </w:trPr>
        <w:tc>
          <w:tcPr>
            <w:tcW w:w="545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674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 xml:space="preserve">3И ° Напорный бак грязного масла (в помещении </w:t>
            </w:r>
            <w:proofErr w:type="gramStart"/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маслонасосной</w:t>
            </w:r>
            <w:proofErr w:type="gramEnd"/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1985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  <w:tc>
          <w:tcPr>
            <w:tcW w:w="1842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Не проводилось</w:t>
            </w:r>
          </w:p>
        </w:tc>
      </w:tr>
      <w:tr w:rsidR="00A21CA2" w:rsidRPr="00C76FD2" w:rsidTr="00C819C7">
        <w:trPr>
          <w:cantSplit/>
        </w:trPr>
        <w:tc>
          <w:tcPr>
            <w:tcW w:w="545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674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 xml:space="preserve">3Т ° Напорный бак грязного масла (в помещении </w:t>
            </w:r>
            <w:proofErr w:type="gramStart"/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маслонасосной</w:t>
            </w:r>
            <w:proofErr w:type="gramEnd"/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1985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  <w:tc>
          <w:tcPr>
            <w:tcW w:w="1842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Не проводилось</w:t>
            </w:r>
          </w:p>
        </w:tc>
      </w:tr>
      <w:tr w:rsidR="00A21CA2" w:rsidRPr="00C76FD2" w:rsidTr="00C819C7">
        <w:trPr>
          <w:cantSplit/>
        </w:trPr>
        <w:tc>
          <w:tcPr>
            <w:tcW w:w="545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674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 xml:space="preserve">2И ° Приёмный бак чистого масла (в помещении </w:t>
            </w:r>
            <w:proofErr w:type="gramStart"/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маслонасосной</w:t>
            </w:r>
            <w:proofErr w:type="gramEnd"/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1985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  <w:tc>
          <w:tcPr>
            <w:tcW w:w="1842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Не проводилось</w:t>
            </w:r>
          </w:p>
        </w:tc>
      </w:tr>
      <w:tr w:rsidR="00A21CA2" w:rsidRPr="00C76FD2" w:rsidTr="00C819C7">
        <w:trPr>
          <w:cantSplit/>
        </w:trPr>
        <w:tc>
          <w:tcPr>
            <w:tcW w:w="545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3674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 xml:space="preserve">2Т ° Приёмный бак чистого масла (в помещении </w:t>
            </w:r>
            <w:proofErr w:type="gramStart"/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маслонасосной</w:t>
            </w:r>
            <w:proofErr w:type="gramEnd"/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1985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  <w:tc>
          <w:tcPr>
            <w:tcW w:w="1842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Не проводилось</w:t>
            </w:r>
          </w:p>
        </w:tc>
      </w:tr>
      <w:tr w:rsidR="00A21CA2" w:rsidRPr="00C76FD2" w:rsidTr="00C819C7">
        <w:trPr>
          <w:cantSplit/>
        </w:trPr>
        <w:tc>
          <w:tcPr>
            <w:tcW w:w="545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3674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Дренажный бак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1985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надземный</w:t>
            </w:r>
          </w:p>
        </w:tc>
        <w:tc>
          <w:tcPr>
            <w:tcW w:w="1842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Не проводилось</w:t>
            </w:r>
          </w:p>
        </w:tc>
      </w:tr>
      <w:tr w:rsidR="00A21CA2" w:rsidRPr="00C76FD2" w:rsidTr="00C819C7">
        <w:trPr>
          <w:cantSplit/>
        </w:trPr>
        <w:tc>
          <w:tcPr>
            <w:tcW w:w="545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3674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Дренажный приямок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1975</w:t>
            </w:r>
          </w:p>
        </w:tc>
        <w:tc>
          <w:tcPr>
            <w:tcW w:w="1985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подземный</w:t>
            </w:r>
          </w:p>
        </w:tc>
        <w:tc>
          <w:tcPr>
            <w:tcW w:w="1842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металл</w:t>
            </w:r>
          </w:p>
        </w:tc>
        <w:tc>
          <w:tcPr>
            <w:tcW w:w="993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Align w:val="center"/>
          </w:tcPr>
          <w:p w:rsidR="00A21CA2" w:rsidRPr="00C76FD2" w:rsidRDefault="00A21CA2" w:rsidP="00C819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6FD2">
              <w:rPr>
                <w:rFonts w:ascii="Times New Roman" w:hAnsi="Times New Roman" w:cs="Times New Roman"/>
                <w:sz w:val="24"/>
                <w:szCs w:val="24"/>
              </w:rPr>
              <w:t>Не проводилось</w:t>
            </w:r>
          </w:p>
        </w:tc>
      </w:tr>
      <w:tr w:rsidR="00C819C7" w:rsidRPr="00C76FD2" w:rsidTr="00C819C7">
        <w:trPr>
          <w:cantSplit/>
        </w:trPr>
        <w:tc>
          <w:tcPr>
            <w:tcW w:w="545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</w:t>
            </w:r>
            <w:r w:rsidR="00C76FD2"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674" w:type="dxa"/>
            <w:vAlign w:val="center"/>
            <w:hideMark/>
          </w:tcPr>
          <w:p w:rsidR="00C819C7" w:rsidRPr="00C76FD2" w:rsidRDefault="00C819C7" w:rsidP="00AA2EB5">
            <w:pPr>
              <w:pStyle w:val="a4"/>
              <w:ind w:left="-66"/>
              <w:contextualSpacing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Бак нейтрализатор №1,</w:t>
            </w:r>
          </w:p>
          <w:p w:rsidR="00C819C7" w:rsidRPr="00C76FD2" w:rsidRDefault="00C819C7" w:rsidP="00AA2EB5">
            <w:pPr>
              <w:pStyle w:val="a4"/>
              <w:ind w:left="-66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место установки -  улица, на кровле здания узла нейтрализации, </w:t>
            </w:r>
            <w:proofErr w:type="spellStart"/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отм</w:t>
            </w:r>
            <w:proofErr w:type="spellEnd"/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+4,000м</w:t>
            </w:r>
          </w:p>
        </w:tc>
        <w:tc>
          <w:tcPr>
            <w:tcW w:w="1701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1995</w:t>
            </w:r>
          </w:p>
        </w:tc>
        <w:tc>
          <w:tcPr>
            <w:tcW w:w="1985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701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наземный</w:t>
            </w:r>
          </w:p>
        </w:tc>
        <w:tc>
          <w:tcPr>
            <w:tcW w:w="1842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металл</w:t>
            </w:r>
          </w:p>
        </w:tc>
        <w:tc>
          <w:tcPr>
            <w:tcW w:w="993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7,5</w:t>
            </w:r>
          </w:p>
        </w:tc>
        <w:tc>
          <w:tcPr>
            <w:tcW w:w="850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7,0</w:t>
            </w:r>
          </w:p>
        </w:tc>
        <w:tc>
          <w:tcPr>
            <w:tcW w:w="851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250</w:t>
            </w:r>
          </w:p>
        </w:tc>
        <w:tc>
          <w:tcPr>
            <w:tcW w:w="1701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2013г.</w:t>
            </w:r>
          </w:p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ООО «ВЕЛД»</w:t>
            </w:r>
          </w:p>
        </w:tc>
      </w:tr>
      <w:tr w:rsidR="00C819C7" w:rsidRPr="00C76FD2" w:rsidTr="00C819C7">
        <w:trPr>
          <w:cantSplit/>
        </w:trPr>
        <w:tc>
          <w:tcPr>
            <w:tcW w:w="545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  <w:r w:rsidR="00C76FD2"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674" w:type="dxa"/>
            <w:vAlign w:val="center"/>
            <w:hideMark/>
          </w:tcPr>
          <w:p w:rsidR="00C819C7" w:rsidRPr="00C76FD2" w:rsidRDefault="00C819C7" w:rsidP="00AA2EB5">
            <w:pPr>
              <w:pStyle w:val="a4"/>
              <w:ind w:left="-66"/>
              <w:contextualSpacing w:val="0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Бак нейтрализатор №2,</w:t>
            </w:r>
          </w:p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место установки -  улица, на кровле здания узла нейтрализации, </w:t>
            </w:r>
            <w:proofErr w:type="spellStart"/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отм</w:t>
            </w:r>
            <w:proofErr w:type="spellEnd"/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+4,000м</w:t>
            </w:r>
          </w:p>
        </w:tc>
        <w:tc>
          <w:tcPr>
            <w:tcW w:w="1701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1995</w:t>
            </w:r>
          </w:p>
        </w:tc>
        <w:tc>
          <w:tcPr>
            <w:tcW w:w="1985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701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наземный</w:t>
            </w:r>
          </w:p>
        </w:tc>
        <w:tc>
          <w:tcPr>
            <w:tcW w:w="1842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металл</w:t>
            </w:r>
          </w:p>
        </w:tc>
        <w:tc>
          <w:tcPr>
            <w:tcW w:w="993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7,5</w:t>
            </w:r>
          </w:p>
        </w:tc>
        <w:tc>
          <w:tcPr>
            <w:tcW w:w="850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7,0</w:t>
            </w:r>
          </w:p>
        </w:tc>
        <w:tc>
          <w:tcPr>
            <w:tcW w:w="851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250</w:t>
            </w:r>
          </w:p>
        </w:tc>
        <w:tc>
          <w:tcPr>
            <w:tcW w:w="1701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2013г.</w:t>
            </w:r>
          </w:p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ООО «ВЕЛД»</w:t>
            </w:r>
          </w:p>
        </w:tc>
      </w:tr>
      <w:tr w:rsidR="00C819C7" w:rsidRPr="00C76FD2" w:rsidTr="00C819C7">
        <w:trPr>
          <w:cantSplit/>
        </w:trPr>
        <w:tc>
          <w:tcPr>
            <w:tcW w:w="545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19</w:t>
            </w:r>
            <w:r w:rsidR="00C76FD2"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674" w:type="dxa"/>
            <w:vAlign w:val="center"/>
            <w:hideMark/>
          </w:tcPr>
          <w:p w:rsidR="00C819C7" w:rsidRPr="00C76FD2" w:rsidRDefault="00C819C7" w:rsidP="00C819C7">
            <w:pPr>
              <w:pStyle w:val="a4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Осветлитель №1,</w:t>
            </w:r>
          </w:p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Помещение шатров осветлителей, </w:t>
            </w:r>
            <w:proofErr w:type="spellStart"/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отм</w:t>
            </w:r>
            <w:proofErr w:type="spellEnd"/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 +4,000м</w:t>
            </w:r>
          </w:p>
        </w:tc>
        <w:tc>
          <w:tcPr>
            <w:tcW w:w="1701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1974</w:t>
            </w:r>
          </w:p>
        </w:tc>
        <w:tc>
          <w:tcPr>
            <w:tcW w:w="1985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701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наземный</w:t>
            </w:r>
          </w:p>
        </w:tc>
        <w:tc>
          <w:tcPr>
            <w:tcW w:w="1842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металл</w:t>
            </w:r>
          </w:p>
        </w:tc>
        <w:tc>
          <w:tcPr>
            <w:tcW w:w="993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6,3</w:t>
            </w:r>
          </w:p>
        </w:tc>
        <w:tc>
          <w:tcPr>
            <w:tcW w:w="850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9,55</w:t>
            </w:r>
          </w:p>
        </w:tc>
        <w:tc>
          <w:tcPr>
            <w:tcW w:w="851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230</w:t>
            </w:r>
          </w:p>
        </w:tc>
        <w:tc>
          <w:tcPr>
            <w:tcW w:w="1701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2013г.</w:t>
            </w:r>
          </w:p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ООО «ВЕЛД»</w:t>
            </w:r>
          </w:p>
        </w:tc>
      </w:tr>
      <w:tr w:rsidR="00C819C7" w:rsidRPr="00C76FD2" w:rsidTr="00C819C7">
        <w:trPr>
          <w:cantSplit/>
        </w:trPr>
        <w:tc>
          <w:tcPr>
            <w:tcW w:w="545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</w:t>
            </w:r>
            <w:r w:rsidR="00C76FD2"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674" w:type="dxa"/>
            <w:vAlign w:val="center"/>
            <w:hideMark/>
          </w:tcPr>
          <w:p w:rsidR="00C819C7" w:rsidRPr="00C76FD2" w:rsidRDefault="00C819C7" w:rsidP="00C819C7">
            <w:pPr>
              <w:pStyle w:val="a4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Бак обессоленной воды №1,  место установки - улица, на площадке у здания ХВО.</w:t>
            </w:r>
          </w:p>
        </w:tc>
        <w:tc>
          <w:tcPr>
            <w:tcW w:w="1701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1977</w:t>
            </w:r>
          </w:p>
        </w:tc>
        <w:tc>
          <w:tcPr>
            <w:tcW w:w="1985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701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наземный</w:t>
            </w:r>
          </w:p>
        </w:tc>
        <w:tc>
          <w:tcPr>
            <w:tcW w:w="1842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металл</w:t>
            </w:r>
          </w:p>
        </w:tc>
        <w:tc>
          <w:tcPr>
            <w:tcW w:w="993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850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6,0</w:t>
            </w:r>
          </w:p>
        </w:tc>
        <w:tc>
          <w:tcPr>
            <w:tcW w:w="851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701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2013г.</w:t>
            </w:r>
          </w:p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ООО «ВЕЛД»</w:t>
            </w:r>
          </w:p>
        </w:tc>
      </w:tr>
      <w:tr w:rsidR="00C819C7" w:rsidRPr="00C76FD2" w:rsidTr="00C819C7">
        <w:trPr>
          <w:cantSplit/>
        </w:trPr>
        <w:tc>
          <w:tcPr>
            <w:tcW w:w="545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21</w:t>
            </w:r>
            <w:r w:rsidR="00C76FD2"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674" w:type="dxa"/>
            <w:vAlign w:val="center"/>
            <w:hideMark/>
          </w:tcPr>
          <w:p w:rsidR="00C819C7" w:rsidRPr="00C76FD2" w:rsidRDefault="00C819C7" w:rsidP="00C819C7">
            <w:pPr>
              <w:pStyle w:val="a4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Бак регенеративных промывочных вод механических фильтров</w:t>
            </w:r>
          </w:p>
          <w:p w:rsidR="00C819C7" w:rsidRPr="00C76FD2" w:rsidRDefault="00C819C7" w:rsidP="00C819C7">
            <w:pPr>
              <w:pStyle w:val="a4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(конусный бак),</w:t>
            </w:r>
          </w:p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место установки - улица, на площадке у здания ХВО.</w:t>
            </w:r>
          </w:p>
        </w:tc>
        <w:tc>
          <w:tcPr>
            <w:tcW w:w="1701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1974</w:t>
            </w:r>
          </w:p>
        </w:tc>
        <w:tc>
          <w:tcPr>
            <w:tcW w:w="1985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701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наземный</w:t>
            </w:r>
          </w:p>
        </w:tc>
        <w:tc>
          <w:tcPr>
            <w:tcW w:w="1842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металл</w:t>
            </w:r>
          </w:p>
        </w:tc>
        <w:tc>
          <w:tcPr>
            <w:tcW w:w="993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850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8,0</w:t>
            </w:r>
          </w:p>
        </w:tc>
        <w:tc>
          <w:tcPr>
            <w:tcW w:w="851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701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2013г.</w:t>
            </w:r>
          </w:p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ООО «ВЕЛД»</w:t>
            </w:r>
          </w:p>
        </w:tc>
      </w:tr>
      <w:tr w:rsidR="00C819C7" w:rsidRPr="00C76FD2" w:rsidTr="00C819C7">
        <w:trPr>
          <w:cantSplit/>
        </w:trPr>
        <w:tc>
          <w:tcPr>
            <w:tcW w:w="545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22</w:t>
            </w:r>
            <w:r w:rsidR="00C76FD2"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3674" w:type="dxa"/>
            <w:vAlign w:val="center"/>
            <w:hideMark/>
          </w:tcPr>
          <w:p w:rsidR="00C819C7" w:rsidRPr="00C76FD2" w:rsidRDefault="00C819C7" w:rsidP="00C819C7">
            <w:pPr>
              <w:pStyle w:val="a4"/>
              <w:ind w:left="0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Бак осветленной воды,</w:t>
            </w:r>
          </w:p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место установки - улица, на площадке у здания   ХВО.</w:t>
            </w:r>
          </w:p>
        </w:tc>
        <w:tc>
          <w:tcPr>
            <w:tcW w:w="1701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1974</w:t>
            </w:r>
          </w:p>
        </w:tc>
        <w:tc>
          <w:tcPr>
            <w:tcW w:w="1985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701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наземный</w:t>
            </w:r>
          </w:p>
        </w:tc>
        <w:tc>
          <w:tcPr>
            <w:tcW w:w="1842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металл</w:t>
            </w:r>
          </w:p>
        </w:tc>
        <w:tc>
          <w:tcPr>
            <w:tcW w:w="993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4,9</w:t>
            </w:r>
          </w:p>
        </w:tc>
        <w:tc>
          <w:tcPr>
            <w:tcW w:w="850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6,0</w:t>
            </w:r>
          </w:p>
        </w:tc>
        <w:tc>
          <w:tcPr>
            <w:tcW w:w="851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701" w:type="dxa"/>
            <w:vAlign w:val="center"/>
            <w:hideMark/>
          </w:tcPr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2013г.</w:t>
            </w:r>
          </w:p>
          <w:p w:rsidR="00C819C7" w:rsidRPr="00C76FD2" w:rsidRDefault="00C819C7" w:rsidP="00C819C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76FD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ООО «ВЕЛД»</w:t>
            </w:r>
          </w:p>
        </w:tc>
      </w:tr>
    </w:tbl>
    <w:p w:rsidR="00605563" w:rsidRPr="00C76FD2" w:rsidRDefault="00605563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32766C" w:rsidRPr="00C76FD2" w:rsidRDefault="0032766C" w:rsidP="0060556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6A5" w:rsidRPr="00C76FD2" w:rsidRDefault="000D26A5" w:rsidP="0060556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6A5" w:rsidRPr="00C76FD2" w:rsidRDefault="000D26A5" w:rsidP="0060556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26A5" w:rsidRPr="00C76FD2" w:rsidRDefault="000D26A5" w:rsidP="0060556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5563" w:rsidRPr="00C76FD2" w:rsidRDefault="007F644F" w:rsidP="00605563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6FD2">
        <w:rPr>
          <w:rFonts w:ascii="Times New Roman" w:hAnsi="Times New Roman" w:cs="Times New Roman"/>
          <w:b/>
          <w:sz w:val="24"/>
          <w:szCs w:val="24"/>
        </w:rPr>
        <w:t xml:space="preserve">Начальник ЭТС                                </w:t>
      </w:r>
      <w:r w:rsidR="00C819C7" w:rsidRPr="00C76FD2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C76FD2"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="00C819C7" w:rsidRPr="00C76FD2">
        <w:rPr>
          <w:rFonts w:ascii="Times New Roman" w:hAnsi="Times New Roman" w:cs="Times New Roman"/>
          <w:b/>
          <w:sz w:val="24"/>
          <w:szCs w:val="24"/>
        </w:rPr>
        <w:t xml:space="preserve">А.Е. </w:t>
      </w:r>
      <w:bookmarkStart w:id="0" w:name="_GoBack"/>
      <w:bookmarkEnd w:id="0"/>
      <w:r w:rsidRPr="00C76FD2">
        <w:rPr>
          <w:rFonts w:ascii="Times New Roman" w:hAnsi="Times New Roman" w:cs="Times New Roman"/>
          <w:b/>
          <w:sz w:val="24"/>
          <w:szCs w:val="24"/>
        </w:rPr>
        <w:t xml:space="preserve">Путятин </w:t>
      </w:r>
    </w:p>
    <w:p w:rsidR="00605563" w:rsidRPr="00C76FD2" w:rsidRDefault="00605563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819C7" w:rsidRPr="00C76FD2" w:rsidRDefault="00C819C7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819C7" w:rsidRPr="00C76FD2" w:rsidRDefault="00C819C7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819C7" w:rsidRPr="00C76FD2" w:rsidRDefault="00C819C7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819C7" w:rsidRPr="00C76FD2" w:rsidRDefault="00C819C7" w:rsidP="00605563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C819C7" w:rsidRDefault="00C819C7" w:rsidP="00C819C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6FD2">
        <w:rPr>
          <w:rFonts w:ascii="Times New Roman" w:hAnsi="Times New Roman" w:cs="Times New Roman"/>
          <w:b/>
          <w:sz w:val="24"/>
          <w:szCs w:val="24"/>
        </w:rPr>
        <w:t>Начальник ХС                                                                               Л. Н. Панарина</w:t>
      </w:r>
    </w:p>
    <w:p w:rsidR="008C2C72" w:rsidRDefault="008C2C72" w:rsidP="00C819C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2C72" w:rsidRDefault="008C2C72" w:rsidP="00C819C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2C72" w:rsidRDefault="008C2C72" w:rsidP="00C819C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2C72" w:rsidRDefault="008C2C72" w:rsidP="00C819C7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2C72" w:rsidRPr="00C76FD2" w:rsidRDefault="008C2C72" w:rsidP="008C2C72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C76FD2">
        <w:rPr>
          <w:rFonts w:ascii="Times New Roman" w:hAnsi="Times New Roman" w:cs="Times New Roman"/>
          <w:b/>
          <w:sz w:val="24"/>
          <w:szCs w:val="24"/>
        </w:rPr>
        <w:t xml:space="preserve">Начальник </w:t>
      </w:r>
      <w:r w:rsidR="00133C8C">
        <w:rPr>
          <w:rFonts w:ascii="Times New Roman" w:hAnsi="Times New Roman" w:cs="Times New Roman"/>
          <w:b/>
          <w:sz w:val="24"/>
          <w:szCs w:val="24"/>
        </w:rPr>
        <w:t>ТС</w:t>
      </w:r>
      <w:r w:rsidRPr="00C76FD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</w:t>
      </w:r>
      <w:r w:rsidR="00133C8C">
        <w:rPr>
          <w:rFonts w:ascii="Times New Roman" w:hAnsi="Times New Roman" w:cs="Times New Roman"/>
          <w:b/>
          <w:sz w:val="24"/>
          <w:szCs w:val="24"/>
        </w:rPr>
        <w:t>Д.А. Данилкин</w:t>
      </w:r>
    </w:p>
    <w:p w:rsidR="008C2C72" w:rsidRPr="00C76FD2" w:rsidRDefault="008C2C72" w:rsidP="00C819C7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sectPr w:rsidR="008C2C72" w:rsidRPr="00C76FD2" w:rsidSect="0007522B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C6A32"/>
    <w:multiLevelType w:val="hybridMultilevel"/>
    <w:tmpl w:val="8B98B7AE"/>
    <w:lvl w:ilvl="0" w:tplc="B59CA32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6D2043"/>
    <w:multiLevelType w:val="hybridMultilevel"/>
    <w:tmpl w:val="E7B6F466"/>
    <w:lvl w:ilvl="0" w:tplc="078A7D8C">
      <w:start w:val="1"/>
      <w:numFmt w:val="decimal"/>
      <w:lvlText w:val="%1."/>
      <w:lvlJc w:val="left"/>
      <w:pPr>
        <w:ind w:left="-66" w:hanging="360"/>
      </w:pPr>
    </w:lvl>
    <w:lvl w:ilvl="1" w:tplc="04190019">
      <w:start w:val="1"/>
      <w:numFmt w:val="lowerLetter"/>
      <w:lvlText w:val="%2."/>
      <w:lvlJc w:val="left"/>
      <w:pPr>
        <w:ind w:left="654" w:hanging="360"/>
      </w:pPr>
    </w:lvl>
    <w:lvl w:ilvl="2" w:tplc="0419001B">
      <w:start w:val="1"/>
      <w:numFmt w:val="lowerRoman"/>
      <w:lvlText w:val="%3."/>
      <w:lvlJc w:val="right"/>
      <w:pPr>
        <w:ind w:left="1374" w:hanging="180"/>
      </w:pPr>
    </w:lvl>
    <w:lvl w:ilvl="3" w:tplc="0419000F">
      <w:start w:val="1"/>
      <w:numFmt w:val="decimal"/>
      <w:lvlText w:val="%4."/>
      <w:lvlJc w:val="left"/>
      <w:pPr>
        <w:ind w:left="2094" w:hanging="360"/>
      </w:pPr>
    </w:lvl>
    <w:lvl w:ilvl="4" w:tplc="04190019">
      <w:start w:val="1"/>
      <w:numFmt w:val="lowerLetter"/>
      <w:lvlText w:val="%5."/>
      <w:lvlJc w:val="left"/>
      <w:pPr>
        <w:ind w:left="2814" w:hanging="360"/>
      </w:pPr>
    </w:lvl>
    <w:lvl w:ilvl="5" w:tplc="0419001B">
      <w:start w:val="1"/>
      <w:numFmt w:val="lowerRoman"/>
      <w:lvlText w:val="%6."/>
      <w:lvlJc w:val="right"/>
      <w:pPr>
        <w:ind w:left="3534" w:hanging="180"/>
      </w:pPr>
    </w:lvl>
    <w:lvl w:ilvl="6" w:tplc="0419000F">
      <w:start w:val="1"/>
      <w:numFmt w:val="decimal"/>
      <w:lvlText w:val="%7."/>
      <w:lvlJc w:val="left"/>
      <w:pPr>
        <w:ind w:left="4254" w:hanging="360"/>
      </w:pPr>
    </w:lvl>
    <w:lvl w:ilvl="7" w:tplc="04190019">
      <w:start w:val="1"/>
      <w:numFmt w:val="lowerLetter"/>
      <w:lvlText w:val="%8."/>
      <w:lvlJc w:val="left"/>
      <w:pPr>
        <w:ind w:left="4974" w:hanging="360"/>
      </w:pPr>
    </w:lvl>
    <w:lvl w:ilvl="8" w:tplc="0419001B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3EB73041"/>
    <w:multiLevelType w:val="hybridMultilevel"/>
    <w:tmpl w:val="C1E60E4E"/>
    <w:lvl w:ilvl="0" w:tplc="86F867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C63"/>
    <w:rsid w:val="0007522B"/>
    <w:rsid w:val="000B771A"/>
    <w:rsid w:val="000D26A5"/>
    <w:rsid w:val="000D3340"/>
    <w:rsid w:val="00110593"/>
    <w:rsid w:val="00133C8C"/>
    <w:rsid w:val="00142BD2"/>
    <w:rsid w:val="001D1282"/>
    <w:rsid w:val="001E04CA"/>
    <w:rsid w:val="001E724B"/>
    <w:rsid w:val="001F250A"/>
    <w:rsid w:val="001F329A"/>
    <w:rsid w:val="00265AE2"/>
    <w:rsid w:val="002A79C2"/>
    <w:rsid w:val="00300B01"/>
    <w:rsid w:val="00323804"/>
    <w:rsid w:val="0032766C"/>
    <w:rsid w:val="00387C52"/>
    <w:rsid w:val="003B685E"/>
    <w:rsid w:val="003D0EEA"/>
    <w:rsid w:val="003E5D48"/>
    <w:rsid w:val="0046033C"/>
    <w:rsid w:val="00481955"/>
    <w:rsid w:val="004A2BB5"/>
    <w:rsid w:val="00572F00"/>
    <w:rsid w:val="00592B6C"/>
    <w:rsid w:val="005A2323"/>
    <w:rsid w:val="005C051B"/>
    <w:rsid w:val="005D2B54"/>
    <w:rsid w:val="00605563"/>
    <w:rsid w:val="00640AE0"/>
    <w:rsid w:val="00662C63"/>
    <w:rsid w:val="006A639C"/>
    <w:rsid w:val="006D42CC"/>
    <w:rsid w:val="006D7178"/>
    <w:rsid w:val="00724AC7"/>
    <w:rsid w:val="007669D0"/>
    <w:rsid w:val="007F644F"/>
    <w:rsid w:val="00810369"/>
    <w:rsid w:val="00832DCA"/>
    <w:rsid w:val="00864C23"/>
    <w:rsid w:val="008C2C72"/>
    <w:rsid w:val="00910D84"/>
    <w:rsid w:val="00922A06"/>
    <w:rsid w:val="009317A8"/>
    <w:rsid w:val="009322B1"/>
    <w:rsid w:val="00943BEB"/>
    <w:rsid w:val="0096372E"/>
    <w:rsid w:val="009D6F2C"/>
    <w:rsid w:val="00A21CA2"/>
    <w:rsid w:val="00AA2EB5"/>
    <w:rsid w:val="00AA4EA7"/>
    <w:rsid w:val="00AC135C"/>
    <w:rsid w:val="00BA6529"/>
    <w:rsid w:val="00BE7E7C"/>
    <w:rsid w:val="00C17A6E"/>
    <w:rsid w:val="00C34CA3"/>
    <w:rsid w:val="00C76FD2"/>
    <w:rsid w:val="00C819C7"/>
    <w:rsid w:val="00C91C33"/>
    <w:rsid w:val="00C9471F"/>
    <w:rsid w:val="00D05220"/>
    <w:rsid w:val="00D835EA"/>
    <w:rsid w:val="00DA3EED"/>
    <w:rsid w:val="00DD13F6"/>
    <w:rsid w:val="00DE2E76"/>
    <w:rsid w:val="00E91BFC"/>
    <w:rsid w:val="00F4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07522B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0D2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26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qFormat/>
    <w:rsid w:val="00662C6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2C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662C63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a4">
    <w:name w:val="List Paragraph"/>
    <w:basedOn w:val="a"/>
    <w:uiPriority w:val="34"/>
    <w:qFormat/>
    <w:rsid w:val="00DD13F6"/>
    <w:pPr>
      <w:ind w:left="720"/>
      <w:contextualSpacing/>
    </w:pPr>
  </w:style>
  <w:style w:type="paragraph" w:styleId="a5">
    <w:name w:val="No Spacing"/>
    <w:uiPriority w:val="1"/>
    <w:qFormat/>
    <w:rsid w:val="0007522B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0D2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D26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627</Words>
  <Characters>3576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SitnichenkoVS</dc:creator>
  <cp:lastModifiedBy>Дунайская Татьяна Александровна</cp:lastModifiedBy>
  <cp:revision>7</cp:revision>
  <cp:lastPrinted>2016-02-05T10:29:00Z</cp:lastPrinted>
  <dcterms:created xsi:type="dcterms:W3CDTF">2016-02-05T12:22:00Z</dcterms:created>
  <dcterms:modified xsi:type="dcterms:W3CDTF">2016-02-08T11:55:00Z</dcterms:modified>
</cp:coreProperties>
</file>