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Pr="00D6481B" w:rsidRDefault="0058243E" w:rsidP="0077252A">
      <w:pPr>
        <w:pStyle w:val="a3"/>
        <w:tabs>
          <w:tab w:val="left" w:pos="11624"/>
        </w:tabs>
        <w:rPr>
          <w:rFonts w:ascii="Times New Roman" w:hAnsi="Times New Roman" w:cs="Times New Roman"/>
        </w:rPr>
      </w:pPr>
      <w:r w:rsidRPr="00D6481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654FDA">
        <w:rPr>
          <w:rFonts w:ascii="Times New Roman" w:hAnsi="Times New Roman" w:cs="Times New Roman"/>
        </w:rPr>
        <w:t xml:space="preserve">  </w:t>
      </w:r>
      <w:r w:rsidR="009F2B1F" w:rsidRPr="00D6481B">
        <w:rPr>
          <w:rFonts w:ascii="Times New Roman" w:hAnsi="Times New Roman" w:cs="Times New Roman"/>
        </w:rPr>
        <w:t xml:space="preserve">Приложение № </w:t>
      </w:r>
      <w:r w:rsidR="006D4865" w:rsidRPr="00D6481B">
        <w:rPr>
          <w:rFonts w:ascii="Times New Roman" w:hAnsi="Times New Roman" w:cs="Times New Roman"/>
        </w:rPr>
        <w:t>3</w:t>
      </w:r>
      <w:r w:rsidR="000A3414" w:rsidRPr="00D6481B">
        <w:rPr>
          <w:rFonts w:ascii="Times New Roman" w:hAnsi="Times New Roman" w:cs="Times New Roman"/>
        </w:rPr>
        <w:t xml:space="preserve"> к Т</w:t>
      </w:r>
      <w:r w:rsidR="006D6B18" w:rsidRPr="00D6481B">
        <w:rPr>
          <w:rFonts w:ascii="Times New Roman" w:hAnsi="Times New Roman" w:cs="Times New Roman"/>
        </w:rPr>
        <w:t>ехническому заданию</w:t>
      </w:r>
      <w:r w:rsidRPr="00D6481B">
        <w:rPr>
          <w:rFonts w:ascii="Times New Roman" w:hAnsi="Times New Roman" w:cs="Times New Roman"/>
        </w:rPr>
        <w:t xml:space="preserve">   </w:t>
      </w:r>
    </w:p>
    <w:p w:rsidR="006D6B18" w:rsidRPr="00D6481B" w:rsidRDefault="000A3414" w:rsidP="000A3414">
      <w:pPr>
        <w:pStyle w:val="a3"/>
        <w:jc w:val="right"/>
        <w:rPr>
          <w:rFonts w:ascii="Times New Roman" w:hAnsi="Times New Roman" w:cs="Times New Roman"/>
        </w:rPr>
      </w:pPr>
      <w:r w:rsidRPr="00D6481B">
        <w:rPr>
          <w:rFonts w:ascii="Times New Roman" w:hAnsi="Times New Roman" w:cs="Times New Roman"/>
        </w:rPr>
        <w:t xml:space="preserve">                         </w:t>
      </w:r>
      <w:r w:rsidR="0058243E" w:rsidRPr="00D6481B">
        <w:rPr>
          <w:rFonts w:ascii="Times New Roman" w:hAnsi="Times New Roman" w:cs="Times New Roman"/>
        </w:rPr>
        <w:t>«</w:t>
      </w:r>
      <w:r w:rsidR="006E1C5C" w:rsidRPr="00D6481B">
        <w:rPr>
          <w:rFonts w:ascii="Times New Roman" w:hAnsi="Times New Roman" w:cs="Times New Roman"/>
        </w:rPr>
        <w:t xml:space="preserve">Обследование </w:t>
      </w:r>
      <w:r w:rsidR="005E4EFB" w:rsidRPr="00D6481B">
        <w:rPr>
          <w:rFonts w:ascii="Times New Roman" w:hAnsi="Times New Roman" w:cs="Times New Roman"/>
        </w:rPr>
        <w:t>баков</w:t>
      </w:r>
      <w:r w:rsidR="008D3538" w:rsidRPr="00D6481B">
        <w:rPr>
          <w:rFonts w:ascii="Times New Roman" w:hAnsi="Times New Roman" w:cs="Times New Roman"/>
        </w:rPr>
        <w:t xml:space="preserve"> и резервуаров </w:t>
      </w:r>
      <w:r w:rsidR="005E4EFB" w:rsidRPr="00D6481B">
        <w:rPr>
          <w:rFonts w:ascii="Times New Roman" w:hAnsi="Times New Roman" w:cs="Times New Roman"/>
        </w:rPr>
        <w:t xml:space="preserve"> </w:t>
      </w:r>
      <w:r w:rsidR="0051791E" w:rsidRPr="00D6481B">
        <w:rPr>
          <w:rFonts w:ascii="Times New Roman" w:hAnsi="Times New Roman" w:cs="Times New Roman"/>
        </w:rPr>
        <w:t>ТЭ</w:t>
      </w:r>
      <w:proofErr w:type="gramStart"/>
      <w:r w:rsidR="008D3538" w:rsidRPr="00D6481B">
        <w:rPr>
          <w:rFonts w:ascii="Times New Roman" w:hAnsi="Times New Roman" w:cs="Times New Roman"/>
        </w:rPr>
        <w:t>С</w:t>
      </w:r>
      <w:r w:rsidR="00A10AF2" w:rsidRPr="00D6481B">
        <w:rPr>
          <w:rFonts w:ascii="Times New Roman" w:hAnsi="Times New Roman" w:cs="Times New Roman"/>
        </w:rPr>
        <w:t>–</w:t>
      </w:r>
      <w:proofErr w:type="gramEnd"/>
      <w:r w:rsidR="00A10AF2" w:rsidRPr="00D6481B">
        <w:rPr>
          <w:rFonts w:ascii="Times New Roman" w:hAnsi="Times New Roman" w:cs="Times New Roman"/>
        </w:rPr>
        <w:t xml:space="preserve"> филиалов</w:t>
      </w:r>
      <w:r w:rsidR="0058243E" w:rsidRPr="00D6481B">
        <w:rPr>
          <w:rFonts w:ascii="Times New Roman" w:hAnsi="Times New Roman" w:cs="Times New Roman"/>
        </w:rPr>
        <w:t xml:space="preserve"> </w:t>
      </w:r>
      <w:r w:rsidR="008D3538" w:rsidRPr="00D6481B">
        <w:rPr>
          <w:rFonts w:ascii="Times New Roman" w:hAnsi="Times New Roman" w:cs="Times New Roman"/>
        </w:rPr>
        <w:t>и котельных П</w:t>
      </w:r>
      <w:r w:rsidR="0058243E" w:rsidRPr="00D6481B">
        <w:rPr>
          <w:rFonts w:ascii="Times New Roman" w:hAnsi="Times New Roman" w:cs="Times New Roman"/>
        </w:rPr>
        <w:t>АО «Мосэнерго»</w:t>
      </w:r>
    </w:p>
    <w:p w:rsidR="0077252A" w:rsidRDefault="0077252A" w:rsidP="00DA61E5">
      <w:pPr>
        <w:pStyle w:val="a3"/>
        <w:ind w:left="11624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252A" w:rsidRDefault="0077252A" w:rsidP="0077252A">
      <w:pPr>
        <w:pStyle w:val="a3"/>
        <w:ind w:left="1219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Утверждаю:</w:t>
      </w:r>
    </w:p>
    <w:p w:rsidR="00DA61E5" w:rsidRDefault="00DA61E5" w:rsidP="00DA61E5">
      <w:pPr>
        <w:pStyle w:val="a3"/>
        <w:ind w:left="116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Главный инженер ТЭЦ-16</w:t>
      </w:r>
    </w:p>
    <w:p w:rsidR="00DA61E5" w:rsidRDefault="00DA61E5" w:rsidP="00DA61E5">
      <w:pPr>
        <w:pStyle w:val="a3"/>
        <w:ind w:left="116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филиал ПАО «Мосэнерго»</w:t>
      </w:r>
    </w:p>
    <w:p w:rsidR="00DA61E5" w:rsidRDefault="00DA61E5" w:rsidP="00DA61E5">
      <w:pPr>
        <w:pStyle w:val="a3"/>
        <w:ind w:left="116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_______________Д.А. Ерин</w:t>
      </w:r>
    </w:p>
    <w:p w:rsidR="00DA61E5" w:rsidRPr="000A3414" w:rsidRDefault="00DA61E5" w:rsidP="00DA61E5">
      <w:pPr>
        <w:pStyle w:val="a3"/>
        <w:ind w:left="1162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__________________2016г.</w:t>
      </w: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D6481B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81B">
        <w:rPr>
          <w:rFonts w:ascii="Times New Roman" w:hAnsi="Times New Roman" w:cs="Times New Roman"/>
          <w:b/>
          <w:sz w:val="24"/>
          <w:szCs w:val="24"/>
        </w:rPr>
        <w:t xml:space="preserve">Г </w:t>
      </w:r>
      <w:proofErr w:type="gramStart"/>
      <w:r w:rsidRPr="00D6481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6481B">
        <w:rPr>
          <w:rFonts w:ascii="Times New Roman" w:hAnsi="Times New Roman" w:cs="Times New Roman"/>
          <w:b/>
          <w:sz w:val="24"/>
          <w:szCs w:val="24"/>
        </w:rPr>
        <w:t xml:space="preserve"> А Ф И К</w:t>
      </w:r>
    </w:p>
    <w:p w:rsidR="006D6B18" w:rsidRPr="00D6481B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6481B">
        <w:rPr>
          <w:rFonts w:ascii="Times New Roman" w:hAnsi="Times New Roman" w:cs="Times New Roman"/>
          <w:b/>
          <w:sz w:val="24"/>
          <w:szCs w:val="24"/>
        </w:rPr>
        <w:t>о</w:t>
      </w:r>
      <w:r w:rsidR="006E1C5C" w:rsidRPr="00D6481B">
        <w:rPr>
          <w:rFonts w:ascii="Times New Roman" w:hAnsi="Times New Roman" w:cs="Times New Roman"/>
          <w:b/>
          <w:sz w:val="24"/>
          <w:szCs w:val="24"/>
        </w:rPr>
        <w:t>бследовани</w:t>
      </w:r>
      <w:r w:rsidRPr="00D6481B">
        <w:rPr>
          <w:rFonts w:ascii="Times New Roman" w:hAnsi="Times New Roman" w:cs="Times New Roman"/>
          <w:b/>
          <w:sz w:val="24"/>
          <w:szCs w:val="24"/>
        </w:rPr>
        <w:t>я</w:t>
      </w:r>
      <w:r w:rsidR="006E1C5C" w:rsidRPr="00D648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 w:rsidRPr="00D6481B">
        <w:rPr>
          <w:rFonts w:ascii="Times New Roman" w:hAnsi="Times New Roman" w:cs="Times New Roman"/>
          <w:b/>
          <w:sz w:val="24"/>
          <w:szCs w:val="24"/>
        </w:rPr>
        <w:t>баков</w:t>
      </w:r>
      <w:r w:rsidR="00D6481B" w:rsidRPr="00D6481B">
        <w:rPr>
          <w:rFonts w:ascii="Times New Roman" w:hAnsi="Times New Roman" w:cs="Times New Roman"/>
          <w:b/>
          <w:sz w:val="24"/>
          <w:szCs w:val="24"/>
        </w:rPr>
        <w:t xml:space="preserve"> и резервуаров </w:t>
      </w:r>
      <w:r w:rsidR="00AB34B4" w:rsidRPr="00D648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 w:rsidRPr="00D6481B">
        <w:rPr>
          <w:rFonts w:ascii="Times New Roman" w:hAnsi="Times New Roman" w:cs="Times New Roman"/>
          <w:b/>
          <w:sz w:val="24"/>
          <w:szCs w:val="24"/>
        </w:rPr>
        <w:t>ТЭЦ</w:t>
      </w:r>
      <w:r w:rsidR="00D6481B" w:rsidRPr="00D6481B">
        <w:rPr>
          <w:rFonts w:ascii="Times New Roman" w:hAnsi="Times New Roman" w:cs="Times New Roman"/>
          <w:b/>
          <w:sz w:val="24"/>
          <w:szCs w:val="24"/>
        </w:rPr>
        <w:t xml:space="preserve">-16 </w:t>
      </w:r>
      <w:r w:rsidR="00F2655D" w:rsidRPr="00D6481B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 w:rsidRPr="00D6481B">
        <w:rPr>
          <w:rFonts w:ascii="Times New Roman" w:hAnsi="Times New Roman" w:cs="Times New Roman"/>
          <w:b/>
          <w:sz w:val="24"/>
          <w:szCs w:val="24"/>
        </w:rPr>
        <w:t>П</w:t>
      </w:r>
      <w:r w:rsidR="00F2655D" w:rsidRPr="00D6481B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D6481B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 w:rsidRPr="00D6481B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D6481B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Pr="00D6481B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4601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567"/>
        <w:gridCol w:w="4817"/>
        <w:gridCol w:w="1276"/>
        <w:gridCol w:w="995"/>
        <w:gridCol w:w="992"/>
        <w:gridCol w:w="1134"/>
        <w:gridCol w:w="1276"/>
        <w:gridCol w:w="1276"/>
        <w:gridCol w:w="1134"/>
        <w:gridCol w:w="1134"/>
      </w:tblGrid>
      <w:tr w:rsidR="00150C65" w:rsidRPr="00D6481B" w:rsidTr="0077252A">
        <w:trPr>
          <w:trHeight w:val="255"/>
        </w:trPr>
        <w:tc>
          <w:tcPr>
            <w:tcW w:w="567" w:type="dxa"/>
            <w:vMerge w:val="restart"/>
            <w:vAlign w:val="center"/>
          </w:tcPr>
          <w:p w:rsidR="00150C65" w:rsidRPr="00D6481B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</w:p>
          <w:p w:rsidR="00150C65" w:rsidRPr="00D6481B" w:rsidRDefault="00150C65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proofErr w:type="gramStart"/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17" w:type="dxa"/>
            <w:vMerge w:val="restart"/>
            <w:vAlign w:val="center"/>
          </w:tcPr>
          <w:p w:rsidR="00150C65" w:rsidRPr="00D6481B" w:rsidRDefault="00150C65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 xml:space="preserve"> Наименование бака, </w:t>
            </w:r>
            <w:proofErr w:type="gramStart"/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 w:rsidRPr="00D6481B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  <w:vAlign w:val="center"/>
          </w:tcPr>
          <w:p w:rsidR="00150C65" w:rsidRPr="00D6481B" w:rsidRDefault="00150C65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Объем, м</w:t>
            </w:r>
            <w:r w:rsidRPr="00D6481B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941" w:type="dxa"/>
            <w:gridSpan w:val="7"/>
          </w:tcPr>
          <w:p w:rsidR="00150C65" w:rsidRPr="00D6481B" w:rsidRDefault="00150C65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150C65" w:rsidRPr="00D6481B" w:rsidTr="0077252A">
        <w:trPr>
          <w:trHeight w:val="260"/>
        </w:trPr>
        <w:tc>
          <w:tcPr>
            <w:tcW w:w="567" w:type="dxa"/>
            <w:vMerge/>
          </w:tcPr>
          <w:p w:rsidR="00150C65" w:rsidRPr="00D6481B" w:rsidRDefault="00150C65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7" w:type="dxa"/>
            <w:vMerge/>
          </w:tcPr>
          <w:p w:rsidR="00150C65" w:rsidRPr="00D6481B" w:rsidRDefault="00150C65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150C65" w:rsidRPr="00D6481B" w:rsidRDefault="00150C65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5" w:type="dxa"/>
            <w:vAlign w:val="center"/>
          </w:tcPr>
          <w:p w:rsidR="00150C65" w:rsidRPr="00D6481B" w:rsidRDefault="00150C65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июнь</w:t>
            </w:r>
          </w:p>
        </w:tc>
        <w:tc>
          <w:tcPr>
            <w:tcW w:w="992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июль</w:t>
            </w:r>
          </w:p>
        </w:tc>
        <w:tc>
          <w:tcPr>
            <w:tcW w:w="1134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134" w:type="dxa"/>
            <w:vAlign w:val="center"/>
          </w:tcPr>
          <w:p w:rsidR="00150C65" w:rsidRPr="00D6481B" w:rsidRDefault="00150C65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481B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</w:tr>
      <w:tr w:rsidR="00BB0FAF" w:rsidRPr="00D6481B" w:rsidTr="0077252A">
        <w:trPr>
          <w:trHeight w:val="263"/>
        </w:trPr>
        <w:tc>
          <w:tcPr>
            <w:tcW w:w="14601" w:type="dxa"/>
            <w:gridSpan w:val="10"/>
          </w:tcPr>
          <w:p w:rsidR="00BB0FAF" w:rsidRPr="00BB0FAF" w:rsidRDefault="00BB0FAF" w:rsidP="00BB0FA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B0FAF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ТЭЦ-16</w:t>
            </w:r>
          </w:p>
        </w:tc>
      </w:tr>
      <w:tr w:rsidR="00654FDA" w:rsidRPr="0077252A" w:rsidTr="00DF3679">
        <w:tc>
          <w:tcPr>
            <w:tcW w:w="14601" w:type="dxa"/>
            <w:gridSpan w:val="10"/>
          </w:tcPr>
          <w:p w:rsidR="00654FDA" w:rsidRPr="0077252A" w:rsidRDefault="00654FDA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i/>
              </w:rPr>
            </w:pPr>
            <w:r w:rsidRPr="0077252A">
              <w:rPr>
                <w:rFonts w:ascii="Times New Roman" w:hAnsi="Times New Roman" w:cs="Times New Roman"/>
                <w:b/>
                <w:i/>
              </w:rPr>
              <w:t>Теплотехническая служба</w:t>
            </w:r>
          </w:p>
        </w:tc>
      </w:tr>
      <w:tr w:rsidR="00BA66FB" w:rsidRPr="0077252A" w:rsidTr="00BA66FB">
        <w:tc>
          <w:tcPr>
            <w:tcW w:w="567" w:type="dxa"/>
          </w:tcPr>
          <w:p w:rsidR="00BA66FB" w:rsidRPr="0077252A" w:rsidRDefault="00BA66F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7" w:type="dxa"/>
            <w:vAlign w:val="center"/>
          </w:tcPr>
          <w:p w:rsidR="00BA66FB" w:rsidRPr="0077252A" w:rsidRDefault="00BA66FB" w:rsidP="00BA66FB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 xml:space="preserve">Дренажный </w:t>
            </w:r>
            <w:r w:rsidRPr="0077252A">
              <w:rPr>
                <w:rFonts w:ascii="Times New Roman" w:hAnsi="Times New Roman" w:cs="Times New Roman"/>
                <w:b/>
              </w:rPr>
              <w:t>бак №3</w:t>
            </w:r>
            <w:r w:rsidRPr="007725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5" w:type="dxa"/>
          </w:tcPr>
          <w:p w:rsidR="00BA66FB" w:rsidRPr="0077252A" w:rsidRDefault="00BA66FB" w:rsidP="00A70F83">
            <w:pPr>
              <w:pStyle w:val="a3"/>
              <w:ind w:left="-108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A66FB" w:rsidRPr="0077252A" w:rsidRDefault="00BA66F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66FB" w:rsidRPr="0077252A" w:rsidRDefault="00BA66FB" w:rsidP="005F5AA2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BA66FB" w:rsidRPr="0077252A" w:rsidRDefault="00BA66F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66FB" w:rsidRPr="0077252A" w:rsidRDefault="00BA66F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BA66FB" w:rsidRPr="0077252A" w:rsidTr="00BA66FB">
        <w:tc>
          <w:tcPr>
            <w:tcW w:w="567" w:type="dxa"/>
          </w:tcPr>
          <w:p w:rsidR="00BA66FB" w:rsidRPr="0077252A" w:rsidRDefault="00BA66F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7" w:type="dxa"/>
            <w:vAlign w:val="center"/>
          </w:tcPr>
          <w:p w:rsidR="00BA66FB" w:rsidRPr="0077252A" w:rsidRDefault="00BA66FB" w:rsidP="00BA66FB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 xml:space="preserve">Дренажный </w:t>
            </w:r>
            <w:r w:rsidRPr="0077252A">
              <w:rPr>
                <w:rFonts w:ascii="Times New Roman" w:hAnsi="Times New Roman" w:cs="Times New Roman"/>
                <w:b/>
              </w:rPr>
              <w:t>бак №4</w:t>
            </w:r>
            <w:r w:rsidRPr="0077252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5" w:type="dxa"/>
          </w:tcPr>
          <w:p w:rsidR="00BA66FB" w:rsidRPr="0077252A" w:rsidRDefault="00BA66F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BA66FB" w:rsidRPr="0077252A" w:rsidRDefault="00BA66F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66FB" w:rsidRPr="0077252A" w:rsidRDefault="00BA66FB" w:rsidP="005F5AA2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BA66FB" w:rsidRPr="0077252A" w:rsidRDefault="00BA66F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134" w:type="dxa"/>
          </w:tcPr>
          <w:p w:rsidR="00BA66FB" w:rsidRPr="0077252A" w:rsidRDefault="00BA66F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A66FB" w:rsidRPr="0077252A" w:rsidRDefault="00BA66F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654FDA" w:rsidRPr="0077252A" w:rsidTr="00DB7F40">
        <w:tc>
          <w:tcPr>
            <w:tcW w:w="14601" w:type="dxa"/>
            <w:gridSpan w:val="10"/>
          </w:tcPr>
          <w:p w:rsidR="00654FDA" w:rsidRPr="0077252A" w:rsidRDefault="00654FDA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i/>
              </w:rPr>
            </w:pPr>
            <w:r w:rsidRPr="0077252A">
              <w:rPr>
                <w:rFonts w:ascii="Times New Roman" w:hAnsi="Times New Roman" w:cs="Times New Roman"/>
                <w:b/>
                <w:i/>
              </w:rPr>
              <w:t>Химическая служба</w:t>
            </w: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proofErr w:type="spellStart"/>
            <w:r w:rsidRPr="0077252A">
              <w:rPr>
                <w:rFonts w:ascii="Times New Roman" w:hAnsi="Times New Roman" w:cs="Times New Roman"/>
              </w:rPr>
              <w:t>БОсвВ</w:t>
            </w:r>
            <w:proofErr w:type="spellEnd"/>
            <w:r w:rsidRPr="0077252A">
              <w:rPr>
                <w:rFonts w:ascii="Times New Roman" w:hAnsi="Times New Roman" w:cs="Times New Roman"/>
              </w:rPr>
              <w:t xml:space="preserve"> (V=160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БЧОВ №3 (V=63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БЧОВ №4 (V=63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БН №1 (V=400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БН №2 (V=400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B32E5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17" w:type="dxa"/>
            <w:vAlign w:val="center"/>
          </w:tcPr>
          <w:p w:rsidR="00D6481B" w:rsidRPr="0077252A" w:rsidRDefault="00D6481B" w:rsidP="00305031">
            <w:pPr>
              <w:rPr>
                <w:rFonts w:ascii="Times New Roman" w:eastAsiaTheme="minorHAnsi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БПТС ОС (V=150 м3)</w:t>
            </w:r>
          </w:p>
        </w:tc>
        <w:tc>
          <w:tcPr>
            <w:tcW w:w="1276" w:type="dxa"/>
          </w:tcPr>
          <w:p w:rsidR="00D6481B" w:rsidRPr="0077252A" w:rsidRDefault="00D6481B" w:rsidP="00305031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D6481B" w:rsidRPr="0077252A" w:rsidTr="00D6481B">
        <w:tc>
          <w:tcPr>
            <w:tcW w:w="567" w:type="dxa"/>
          </w:tcPr>
          <w:p w:rsidR="00D6481B" w:rsidRPr="0077252A" w:rsidRDefault="00D6481B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817" w:type="dxa"/>
            <w:shd w:val="clear" w:color="auto" w:fill="auto"/>
            <w:vAlign w:val="center"/>
          </w:tcPr>
          <w:p w:rsidR="00D6481B" w:rsidRPr="0077252A" w:rsidRDefault="00D6481B" w:rsidP="00D6481B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БПТС №2 (V=630 м3)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481B" w:rsidRPr="0077252A" w:rsidRDefault="00D6481B" w:rsidP="00D6481B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95" w:type="dxa"/>
          </w:tcPr>
          <w:p w:rsidR="00D6481B" w:rsidRPr="0077252A" w:rsidRDefault="00D6481B" w:rsidP="00C1010A">
            <w:pPr>
              <w:pStyle w:val="a3"/>
              <w:ind w:left="-108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D6481B" w:rsidRPr="0077252A" w:rsidRDefault="00D6481B" w:rsidP="00C1010A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D6481B">
            <w:pPr>
              <w:jc w:val="center"/>
            </w:pPr>
            <w:r w:rsidRPr="0077252A">
              <w:rPr>
                <w:rFonts w:ascii="Times New Roman" w:hAnsi="Times New Roman" w:cs="Times New Roman"/>
                <w:b/>
              </w:rPr>
              <w:t>Х</w:t>
            </w: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D6481B" w:rsidRPr="0077252A" w:rsidRDefault="00D6481B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D6481B" w:rsidRPr="0077252A" w:rsidRDefault="00D6481B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6481B" w:rsidRPr="0077252A" w:rsidRDefault="00D6481B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BB0FAF" w:rsidRPr="0077252A" w:rsidTr="001A2159">
        <w:tc>
          <w:tcPr>
            <w:tcW w:w="13467" w:type="dxa"/>
            <w:gridSpan w:val="9"/>
          </w:tcPr>
          <w:p w:rsidR="00BB0FAF" w:rsidRPr="0077252A" w:rsidRDefault="00BB0FAF" w:rsidP="00BB0FA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77252A">
              <w:rPr>
                <w:rFonts w:ascii="Times New Roman" w:hAnsi="Times New Roman" w:cs="Times New Roman"/>
                <w:b/>
                <w:i/>
              </w:rPr>
              <w:t>КТС-11А</w:t>
            </w:r>
          </w:p>
        </w:tc>
        <w:tc>
          <w:tcPr>
            <w:tcW w:w="1134" w:type="dxa"/>
          </w:tcPr>
          <w:p w:rsidR="00BB0FAF" w:rsidRPr="0077252A" w:rsidRDefault="00BB0FAF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594B2E" w:rsidRPr="0077252A" w:rsidTr="0010034C">
        <w:tc>
          <w:tcPr>
            <w:tcW w:w="567" w:type="dxa"/>
          </w:tcPr>
          <w:p w:rsidR="00594B2E" w:rsidRPr="0077252A" w:rsidRDefault="00594B2E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17" w:type="dxa"/>
            <w:shd w:val="clear" w:color="auto" w:fill="auto"/>
          </w:tcPr>
          <w:p w:rsidR="00594B2E" w:rsidRPr="0077252A" w:rsidRDefault="00594B2E" w:rsidP="00F767A1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 w:rsidRPr="0077252A">
              <w:rPr>
                <w:rFonts w:ascii="Times New Roman" w:hAnsi="Times New Roman" w:cs="Times New Roman"/>
              </w:rPr>
              <w:t>усреднитель</w:t>
            </w:r>
            <w:proofErr w:type="spellEnd"/>
            <w:r w:rsidRPr="0077252A">
              <w:rPr>
                <w:rFonts w:ascii="Times New Roman" w:hAnsi="Times New Roman" w:cs="Times New Roman"/>
              </w:rPr>
              <w:t xml:space="preserve"> V=10м3</w:t>
            </w:r>
          </w:p>
        </w:tc>
        <w:tc>
          <w:tcPr>
            <w:tcW w:w="1276" w:type="dxa"/>
            <w:shd w:val="clear" w:color="auto" w:fill="auto"/>
          </w:tcPr>
          <w:p w:rsidR="00594B2E" w:rsidRPr="0077252A" w:rsidRDefault="00594B2E" w:rsidP="00D568CD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995" w:type="dxa"/>
          </w:tcPr>
          <w:p w:rsidR="00594B2E" w:rsidRPr="0077252A" w:rsidRDefault="00594B2E" w:rsidP="006C6139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94B2E" w:rsidRPr="00594B2E" w:rsidRDefault="00594B2E" w:rsidP="00594B2E">
            <w:pPr>
              <w:jc w:val="center"/>
              <w:rPr>
                <w:b/>
              </w:rPr>
            </w:pPr>
            <w:r w:rsidRPr="00594B2E">
              <w:rPr>
                <w:b/>
              </w:rPr>
              <w:t>Х</w:t>
            </w:r>
          </w:p>
        </w:tc>
        <w:tc>
          <w:tcPr>
            <w:tcW w:w="1134" w:type="dxa"/>
          </w:tcPr>
          <w:p w:rsidR="00594B2E" w:rsidRPr="0077252A" w:rsidRDefault="00594B2E" w:rsidP="00D648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94B2E" w:rsidRPr="0077252A" w:rsidRDefault="00594B2E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4B2E" w:rsidRPr="0077252A" w:rsidRDefault="00594B2E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594B2E" w:rsidRPr="0077252A" w:rsidTr="0010034C">
        <w:tc>
          <w:tcPr>
            <w:tcW w:w="567" w:type="dxa"/>
          </w:tcPr>
          <w:p w:rsidR="00594B2E" w:rsidRPr="0077252A" w:rsidRDefault="00594B2E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817" w:type="dxa"/>
            <w:shd w:val="clear" w:color="auto" w:fill="auto"/>
          </w:tcPr>
          <w:p w:rsidR="00594B2E" w:rsidRPr="0077252A" w:rsidRDefault="00594B2E" w:rsidP="00F767A1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Бак технической воды V=7м3</w:t>
            </w:r>
          </w:p>
        </w:tc>
        <w:tc>
          <w:tcPr>
            <w:tcW w:w="1276" w:type="dxa"/>
            <w:shd w:val="clear" w:color="auto" w:fill="auto"/>
          </w:tcPr>
          <w:p w:rsidR="00594B2E" w:rsidRPr="0077252A" w:rsidRDefault="00594B2E" w:rsidP="00D568CD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5" w:type="dxa"/>
          </w:tcPr>
          <w:p w:rsidR="00594B2E" w:rsidRPr="0077252A" w:rsidRDefault="00594B2E" w:rsidP="006C6139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94B2E" w:rsidRPr="00594B2E" w:rsidRDefault="00594B2E" w:rsidP="00594B2E">
            <w:pPr>
              <w:jc w:val="center"/>
              <w:rPr>
                <w:b/>
              </w:rPr>
            </w:pPr>
            <w:r w:rsidRPr="00594B2E">
              <w:rPr>
                <w:b/>
              </w:rPr>
              <w:t>Х</w:t>
            </w:r>
          </w:p>
        </w:tc>
        <w:tc>
          <w:tcPr>
            <w:tcW w:w="1134" w:type="dxa"/>
          </w:tcPr>
          <w:p w:rsidR="00594B2E" w:rsidRPr="0077252A" w:rsidRDefault="00594B2E" w:rsidP="00D648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94B2E" w:rsidRPr="0077252A" w:rsidRDefault="00594B2E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4B2E" w:rsidRPr="0077252A" w:rsidRDefault="00594B2E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594B2E" w:rsidRPr="0077252A" w:rsidTr="0010034C">
        <w:tc>
          <w:tcPr>
            <w:tcW w:w="567" w:type="dxa"/>
          </w:tcPr>
          <w:p w:rsidR="00594B2E" w:rsidRPr="0077252A" w:rsidRDefault="00594B2E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17" w:type="dxa"/>
            <w:shd w:val="clear" w:color="auto" w:fill="auto"/>
          </w:tcPr>
          <w:p w:rsidR="00594B2E" w:rsidRPr="0077252A" w:rsidRDefault="00594B2E" w:rsidP="00F767A1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Аккумуляторный бак №1 V=200м3</w:t>
            </w:r>
          </w:p>
        </w:tc>
        <w:tc>
          <w:tcPr>
            <w:tcW w:w="1276" w:type="dxa"/>
            <w:shd w:val="clear" w:color="auto" w:fill="auto"/>
          </w:tcPr>
          <w:p w:rsidR="00594B2E" w:rsidRPr="0077252A" w:rsidRDefault="00594B2E" w:rsidP="00D568CD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594B2E" w:rsidRPr="0077252A" w:rsidRDefault="00594B2E" w:rsidP="006C6139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94B2E" w:rsidRPr="00594B2E" w:rsidRDefault="00594B2E" w:rsidP="00594B2E">
            <w:pPr>
              <w:jc w:val="center"/>
              <w:rPr>
                <w:b/>
              </w:rPr>
            </w:pPr>
            <w:r w:rsidRPr="00594B2E">
              <w:rPr>
                <w:b/>
              </w:rPr>
              <w:t>Х</w:t>
            </w:r>
          </w:p>
        </w:tc>
        <w:tc>
          <w:tcPr>
            <w:tcW w:w="1134" w:type="dxa"/>
          </w:tcPr>
          <w:p w:rsidR="00594B2E" w:rsidRPr="0077252A" w:rsidRDefault="00594B2E" w:rsidP="00D6481B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0" w:name="_GoBack"/>
            <w:bookmarkEnd w:id="0"/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94B2E" w:rsidRPr="0077252A" w:rsidRDefault="00594B2E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4B2E" w:rsidRPr="0077252A" w:rsidRDefault="00594B2E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  <w:tr w:rsidR="00594B2E" w:rsidRPr="0077252A" w:rsidTr="0010034C">
        <w:tc>
          <w:tcPr>
            <w:tcW w:w="567" w:type="dxa"/>
          </w:tcPr>
          <w:p w:rsidR="00594B2E" w:rsidRPr="0077252A" w:rsidRDefault="00594B2E" w:rsidP="00123C23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17" w:type="dxa"/>
            <w:shd w:val="clear" w:color="auto" w:fill="auto"/>
          </w:tcPr>
          <w:p w:rsidR="00594B2E" w:rsidRPr="0077252A" w:rsidRDefault="00594B2E" w:rsidP="00F767A1">
            <w:pPr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Аккумуляторный бак №2 V=200м3</w:t>
            </w:r>
          </w:p>
        </w:tc>
        <w:tc>
          <w:tcPr>
            <w:tcW w:w="1276" w:type="dxa"/>
            <w:shd w:val="clear" w:color="auto" w:fill="auto"/>
          </w:tcPr>
          <w:p w:rsidR="00594B2E" w:rsidRPr="0077252A" w:rsidRDefault="00594B2E" w:rsidP="00D568CD">
            <w:pPr>
              <w:jc w:val="center"/>
              <w:rPr>
                <w:rFonts w:ascii="Times New Roman" w:hAnsi="Times New Roman" w:cs="Times New Roman"/>
              </w:rPr>
            </w:pPr>
            <w:r w:rsidRPr="0077252A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995" w:type="dxa"/>
          </w:tcPr>
          <w:p w:rsidR="00594B2E" w:rsidRPr="0077252A" w:rsidRDefault="00594B2E" w:rsidP="006C6139">
            <w:pPr>
              <w:pStyle w:val="a3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" w:type="dxa"/>
          </w:tcPr>
          <w:p w:rsidR="00594B2E" w:rsidRPr="00594B2E" w:rsidRDefault="00594B2E" w:rsidP="00594B2E">
            <w:pPr>
              <w:jc w:val="center"/>
              <w:rPr>
                <w:b/>
              </w:rPr>
            </w:pPr>
            <w:r w:rsidRPr="00594B2E">
              <w:rPr>
                <w:b/>
              </w:rPr>
              <w:t>Х</w:t>
            </w:r>
          </w:p>
        </w:tc>
        <w:tc>
          <w:tcPr>
            <w:tcW w:w="1134" w:type="dxa"/>
          </w:tcPr>
          <w:p w:rsidR="00594B2E" w:rsidRPr="0077252A" w:rsidRDefault="00594B2E" w:rsidP="00D6481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vAlign w:val="center"/>
          </w:tcPr>
          <w:p w:rsidR="00594B2E" w:rsidRPr="0077252A" w:rsidRDefault="00594B2E" w:rsidP="00BA66FB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134" w:type="dxa"/>
          </w:tcPr>
          <w:p w:rsidR="00594B2E" w:rsidRPr="0077252A" w:rsidRDefault="00594B2E" w:rsidP="000A3414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94B2E" w:rsidRPr="0077252A" w:rsidRDefault="00594B2E" w:rsidP="00F2655D">
            <w:pPr>
              <w:pStyle w:val="a3"/>
              <w:ind w:left="-108" w:right="-108"/>
              <w:rPr>
                <w:rFonts w:ascii="Times New Roman" w:hAnsi="Times New Roman" w:cs="Times New Roman"/>
              </w:rPr>
            </w:pPr>
          </w:p>
        </w:tc>
      </w:tr>
    </w:tbl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DA61E5" w:rsidRPr="00BB0FAF" w:rsidRDefault="00DA61E5" w:rsidP="00DA61E5">
      <w:pPr>
        <w:pStyle w:val="a3"/>
        <w:ind w:left="3828"/>
        <w:rPr>
          <w:rFonts w:ascii="Times New Roman" w:hAnsi="Times New Roman" w:cs="Times New Roman"/>
          <w:sz w:val="24"/>
          <w:szCs w:val="24"/>
        </w:rPr>
      </w:pPr>
      <w:r w:rsidRPr="00BB0FAF">
        <w:rPr>
          <w:rFonts w:ascii="Times New Roman" w:hAnsi="Times New Roman" w:cs="Times New Roman"/>
          <w:sz w:val="24"/>
          <w:szCs w:val="24"/>
        </w:rPr>
        <w:t>Зам. начальника УТ                                                             М.В. Коротченко</w:t>
      </w:r>
    </w:p>
    <w:p w:rsidR="00DA61E5" w:rsidRPr="00BB0FAF" w:rsidRDefault="00DA61E5" w:rsidP="00DA61E5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A61E5" w:rsidRPr="001261BE" w:rsidRDefault="00DA61E5" w:rsidP="00DA61E5">
      <w:pPr>
        <w:pStyle w:val="a3"/>
        <w:ind w:left="3828"/>
        <w:rPr>
          <w:rFonts w:ascii="Times New Roman" w:hAnsi="Times New Roman" w:cs="Times New Roman"/>
          <w:sz w:val="24"/>
          <w:szCs w:val="24"/>
        </w:rPr>
      </w:pPr>
      <w:r w:rsidRPr="001261BE">
        <w:rPr>
          <w:rFonts w:ascii="Times New Roman" w:hAnsi="Times New Roman" w:cs="Times New Roman"/>
          <w:sz w:val="24"/>
          <w:szCs w:val="24"/>
        </w:rPr>
        <w:t xml:space="preserve">Начальник ТС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1261BE">
        <w:rPr>
          <w:rFonts w:ascii="Times New Roman" w:hAnsi="Times New Roman" w:cs="Times New Roman"/>
          <w:sz w:val="24"/>
          <w:szCs w:val="24"/>
        </w:rPr>
        <w:t xml:space="preserve">   А.Н. Кузнецов</w:t>
      </w:r>
    </w:p>
    <w:p w:rsidR="00DA61E5" w:rsidRPr="001261BE" w:rsidRDefault="00DA61E5" w:rsidP="00DA61E5">
      <w:pPr>
        <w:pStyle w:val="a3"/>
        <w:ind w:left="3828"/>
        <w:jc w:val="center"/>
        <w:rPr>
          <w:rFonts w:ascii="Times New Roman" w:hAnsi="Times New Roman" w:cs="Times New Roman"/>
          <w:sz w:val="24"/>
          <w:szCs w:val="24"/>
        </w:rPr>
      </w:pPr>
    </w:p>
    <w:p w:rsidR="00DA61E5" w:rsidRDefault="00DA61E5" w:rsidP="00DA61E5">
      <w:pPr>
        <w:pStyle w:val="a3"/>
        <w:ind w:left="3828"/>
        <w:rPr>
          <w:rFonts w:ascii="Times New Roman" w:hAnsi="Times New Roman" w:cs="Times New Roman"/>
          <w:sz w:val="24"/>
          <w:szCs w:val="24"/>
        </w:rPr>
      </w:pPr>
      <w:r w:rsidRPr="001261BE">
        <w:rPr>
          <w:rFonts w:ascii="Times New Roman" w:hAnsi="Times New Roman" w:cs="Times New Roman"/>
          <w:sz w:val="24"/>
          <w:szCs w:val="24"/>
        </w:rPr>
        <w:t xml:space="preserve">Начальник ХС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261BE">
        <w:rPr>
          <w:rFonts w:ascii="Times New Roman" w:hAnsi="Times New Roman" w:cs="Times New Roman"/>
          <w:sz w:val="24"/>
          <w:szCs w:val="24"/>
        </w:rPr>
        <w:t xml:space="preserve">              С.В. Рубинчик</w:t>
      </w:r>
    </w:p>
    <w:p w:rsidR="00BB0FAF" w:rsidRDefault="00BB0FAF" w:rsidP="00DA61E5">
      <w:pPr>
        <w:pStyle w:val="a3"/>
        <w:ind w:left="3828"/>
        <w:rPr>
          <w:rFonts w:ascii="Times New Roman" w:hAnsi="Times New Roman" w:cs="Times New Roman"/>
          <w:sz w:val="24"/>
          <w:szCs w:val="24"/>
        </w:rPr>
      </w:pPr>
    </w:p>
    <w:p w:rsidR="00BB0FAF" w:rsidRPr="001261BE" w:rsidRDefault="00BB0FAF" w:rsidP="00DA61E5">
      <w:pPr>
        <w:pStyle w:val="a3"/>
        <w:ind w:left="38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КТС-11; 11А                                                         В.В. Шиллинг</w:t>
      </w:r>
    </w:p>
    <w:sectPr w:rsidR="00BB0FAF" w:rsidRPr="001261BE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B4EFA"/>
    <w:rsid w:val="00366418"/>
    <w:rsid w:val="003764CD"/>
    <w:rsid w:val="003F697B"/>
    <w:rsid w:val="0042050A"/>
    <w:rsid w:val="00436D6A"/>
    <w:rsid w:val="00454451"/>
    <w:rsid w:val="00480511"/>
    <w:rsid w:val="004851A5"/>
    <w:rsid w:val="004B494F"/>
    <w:rsid w:val="004F0AAD"/>
    <w:rsid w:val="00510CAA"/>
    <w:rsid w:val="0051791E"/>
    <w:rsid w:val="0058243E"/>
    <w:rsid w:val="00594B2E"/>
    <w:rsid w:val="005E3940"/>
    <w:rsid w:val="005E4EFB"/>
    <w:rsid w:val="005F392A"/>
    <w:rsid w:val="005F5AA2"/>
    <w:rsid w:val="00622229"/>
    <w:rsid w:val="00642FCC"/>
    <w:rsid w:val="00654FDA"/>
    <w:rsid w:val="0066018E"/>
    <w:rsid w:val="00671B7C"/>
    <w:rsid w:val="0067732B"/>
    <w:rsid w:val="006C218D"/>
    <w:rsid w:val="006C6139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7252A"/>
    <w:rsid w:val="0078614E"/>
    <w:rsid w:val="0084557E"/>
    <w:rsid w:val="00845F0F"/>
    <w:rsid w:val="008612BA"/>
    <w:rsid w:val="008C21EA"/>
    <w:rsid w:val="008D3538"/>
    <w:rsid w:val="00923B8E"/>
    <w:rsid w:val="00971E66"/>
    <w:rsid w:val="009B1D94"/>
    <w:rsid w:val="009F2B1F"/>
    <w:rsid w:val="00A03C87"/>
    <w:rsid w:val="00A10AF2"/>
    <w:rsid w:val="00A15986"/>
    <w:rsid w:val="00A41B04"/>
    <w:rsid w:val="00A70F83"/>
    <w:rsid w:val="00AB34B4"/>
    <w:rsid w:val="00B347E4"/>
    <w:rsid w:val="00B40000"/>
    <w:rsid w:val="00BA66FB"/>
    <w:rsid w:val="00BB0FAF"/>
    <w:rsid w:val="00BC040B"/>
    <w:rsid w:val="00C1010A"/>
    <w:rsid w:val="00C87773"/>
    <w:rsid w:val="00CC69C7"/>
    <w:rsid w:val="00CD4750"/>
    <w:rsid w:val="00CE7CBC"/>
    <w:rsid w:val="00D537A5"/>
    <w:rsid w:val="00D568CD"/>
    <w:rsid w:val="00D6481B"/>
    <w:rsid w:val="00D73EC1"/>
    <w:rsid w:val="00DA61E5"/>
    <w:rsid w:val="00E30AED"/>
    <w:rsid w:val="00EA2F6C"/>
    <w:rsid w:val="00F2655D"/>
    <w:rsid w:val="00F6030B"/>
    <w:rsid w:val="00FD1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6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6F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A66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66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12</cp:revision>
  <cp:lastPrinted>2016-01-29T12:18:00Z</cp:lastPrinted>
  <dcterms:created xsi:type="dcterms:W3CDTF">2016-02-04T08:31:00Z</dcterms:created>
  <dcterms:modified xsi:type="dcterms:W3CDTF">2016-06-09T11:11:00Z</dcterms:modified>
</cp:coreProperties>
</file>