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9138BD" w:rsidRPr="009138BD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  <w:r w:rsidRPr="009138BD">
        <w:rPr>
          <w:rFonts w:ascii="Times New Roman" w:hAnsi="Times New Roman" w:cs="Times New Roman"/>
          <w:snapToGrid w:val="0"/>
        </w:rPr>
        <w:t>о проведении отк</w:t>
      </w:r>
      <w:r w:rsidR="004A0F75">
        <w:rPr>
          <w:rFonts w:ascii="Times New Roman" w:hAnsi="Times New Roman" w:cs="Times New Roman"/>
          <w:snapToGrid w:val="0"/>
        </w:rPr>
        <w:t xml:space="preserve">рытого запроса предложений № </w:t>
      </w:r>
      <w:r w:rsidR="00D72FB0">
        <w:rPr>
          <w:rFonts w:ascii="Times New Roman" w:hAnsi="Times New Roman" w:cs="Times New Roman"/>
          <w:snapToGrid w:val="0"/>
        </w:rPr>
        <w:t>398</w:t>
      </w:r>
      <w:r w:rsidRPr="009138BD">
        <w:rPr>
          <w:rFonts w:ascii="Times New Roman" w:hAnsi="Times New Roman" w:cs="Times New Roman"/>
          <w:snapToGrid w:val="0"/>
        </w:rPr>
        <w:t>-ОЗП/</w:t>
      </w:r>
      <w:r w:rsidR="00A04724">
        <w:rPr>
          <w:rFonts w:ascii="Times New Roman" w:hAnsi="Times New Roman" w:cs="Times New Roman"/>
          <w:snapToGrid w:val="0"/>
        </w:rPr>
        <w:t>16</w:t>
      </w:r>
      <w:r w:rsidRPr="009138BD">
        <w:rPr>
          <w:rFonts w:ascii="Times New Roman" w:hAnsi="Times New Roman" w:cs="Times New Roman"/>
          <w:snapToGrid w:val="0"/>
        </w:rPr>
        <w:t xml:space="preserve"> на </w:t>
      </w:r>
      <w:r w:rsidR="002E6527" w:rsidRPr="002E6527">
        <w:rPr>
          <w:rFonts w:ascii="Times New Roman" w:hAnsi="Times New Roman" w:cs="Times New Roman"/>
          <w:snapToGrid w:val="0"/>
        </w:rPr>
        <w:t xml:space="preserve">определение </w:t>
      </w:r>
      <w:r w:rsidR="009A2CA6">
        <w:rPr>
          <w:rFonts w:ascii="Times New Roman" w:hAnsi="Times New Roman" w:cs="Times New Roman"/>
          <w:snapToGrid w:val="0"/>
        </w:rPr>
        <w:t>лу</w:t>
      </w:r>
      <w:r w:rsidR="00CC0AD4">
        <w:rPr>
          <w:rFonts w:ascii="Times New Roman" w:hAnsi="Times New Roman" w:cs="Times New Roman"/>
          <w:snapToGrid w:val="0"/>
        </w:rPr>
        <w:t xml:space="preserve">чших </w:t>
      </w:r>
      <w:proofErr w:type="gramStart"/>
      <w:r w:rsidR="00CC0AD4">
        <w:rPr>
          <w:rFonts w:ascii="Times New Roman" w:hAnsi="Times New Roman" w:cs="Times New Roman"/>
          <w:snapToGrid w:val="0"/>
        </w:rPr>
        <w:t>условий</w:t>
      </w:r>
      <w:proofErr w:type="gramEnd"/>
      <w:r w:rsidR="00CC0AD4">
        <w:rPr>
          <w:rFonts w:ascii="Times New Roman" w:hAnsi="Times New Roman" w:cs="Times New Roman"/>
          <w:snapToGrid w:val="0"/>
        </w:rPr>
        <w:t xml:space="preserve"> на оказание услуг</w:t>
      </w:r>
      <w:r w:rsidR="002E6527" w:rsidRPr="002E6527">
        <w:rPr>
          <w:rFonts w:ascii="Times New Roman" w:hAnsi="Times New Roman" w:cs="Times New Roman"/>
          <w:snapToGrid w:val="0"/>
        </w:rPr>
        <w:t>: «</w:t>
      </w:r>
      <w:r w:rsidR="00215D7A" w:rsidRPr="00215D7A">
        <w:rPr>
          <w:rFonts w:ascii="Times New Roman" w:hAnsi="Times New Roman" w:cs="Times New Roman"/>
          <w:snapToGrid w:val="0"/>
        </w:rPr>
        <w:t>Контроль качества отходов методом биотестирования и количественного химического анализа, подтверждение класса опасности отходов</w:t>
      </w:r>
      <w:r w:rsidR="00F56250">
        <w:rPr>
          <w:rFonts w:ascii="Times New Roman" w:hAnsi="Times New Roman" w:cs="Times New Roman"/>
          <w:snapToGrid w:val="0"/>
        </w:rPr>
        <w:t xml:space="preserve"> </w:t>
      </w:r>
      <w:r w:rsidR="00CC0AD4">
        <w:rPr>
          <w:rFonts w:ascii="Times New Roman" w:hAnsi="Times New Roman" w:cs="Times New Roman"/>
          <w:snapToGrid w:val="0"/>
        </w:rPr>
        <w:t xml:space="preserve">для нужд </w:t>
      </w:r>
      <w:r w:rsidR="002E6527" w:rsidRPr="002E6527">
        <w:rPr>
          <w:rFonts w:ascii="Times New Roman" w:hAnsi="Times New Roman" w:cs="Times New Roman"/>
          <w:snapToGrid w:val="0"/>
        </w:rPr>
        <w:t>ПАО «Мосэнерго»</w:t>
      </w:r>
    </w:p>
    <w:p w:rsidR="009138BD" w:rsidRPr="009138BD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Наименование заказчика, являющегося организатором открытого запроса предложений</w:t>
      </w:r>
      <w:r w:rsidRPr="009138BD">
        <w:rPr>
          <w:rFonts w:ascii="Times New Roman" w:hAnsi="Times New Roman" w:cs="Times New Roman"/>
        </w:rPr>
        <w:t xml:space="preserve">: </w:t>
      </w:r>
      <w:r w:rsidRPr="00AA40ED">
        <w:rPr>
          <w:rFonts w:ascii="Times New Roman" w:hAnsi="Times New Roman" w:cs="Times New Roman"/>
        </w:rPr>
        <w:t>публичное акционерное общество энергетики и электрификации «Мосэнерго» (ПАО «Мосэнерго»,</w:t>
      </w:r>
      <w:r w:rsidRPr="009138BD">
        <w:rPr>
          <w:rFonts w:ascii="Times New Roman" w:hAnsi="Times New Roman" w:cs="Times New Roman"/>
        </w:rPr>
        <w:t xml:space="preserve"> место нахождения и почтовый адрес: Российская Федерация, 119526, г. Москва, проспект Вернадского, д. 101, корп. 3, </w:t>
      </w:r>
      <w:hyperlink r:id="rId9" w:history="1">
        <w:r w:rsidRPr="009138BD">
          <w:rPr>
            <w:rFonts w:ascii="Times New Roman" w:hAnsi="Times New Roman" w:cs="Times New Roman"/>
          </w:rPr>
          <w:t>mosenergo@mosenergo.ru</w:t>
        </w:r>
      </w:hyperlink>
      <w:r w:rsidRPr="009138BD">
        <w:rPr>
          <w:rFonts w:ascii="Times New Roman" w:hAnsi="Times New Roman" w:cs="Times New Roman"/>
        </w:rPr>
        <w:t>, (495) 957-19-57) настоящим приглашает физических и юридических лиц к участию в открытом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Способ закупки </w:t>
      </w:r>
      <w:r w:rsidRPr="009138BD">
        <w:rPr>
          <w:rFonts w:ascii="Times New Roman" w:hAnsi="Times New Roman" w:cs="Times New Roman"/>
        </w:rPr>
        <w:t>– открытый запрос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9138BD">
        <w:rPr>
          <w:rFonts w:ascii="Times New Roman" w:hAnsi="Times New Roman" w:cs="Times New Roman"/>
          <w:b/>
        </w:rPr>
        <w:t>Предмет открытого запроса предложений</w:t>
      </w:r>
      <w:r w:rsidRPr="009138BD">
        <w:rPr>
          <w:rFonts w:ascii="Times New Roman" w:hAnsi="Times New Roman" w:cs="Times New Roman"/>
        </w:rPr>
        <w:t xml:space="preserve">: </w:t>
      </w:r>
      <w:r w:rsidR="00215D7A" w:rsidRPr="00215D7A">
        <w:rPr>
          <w:rFonts w:ascii="Times New Roman" w:hAnsi="Times New Roman" w:cs="Times New Roman"/>
          <w:snapToGrid w:val="0"/>
        </w:rPr>
        <w:t>определение лучших условий на оказание услуг: «Контроль качества отходов методом биотестирования и количественного химического анализа, подтверждение класса опасности отходов для нужд ПАО «Мосэнерго»</w:t>
      </w:r>
      <w:r w:rsidRPr="009138BD">
        <w:rPr>
          <w:rFonts w:ascii="Times New Roman" w:hAnsi="Times New Roman" w:cs="Times New Roman"/>
          <w:snapToGrid w:val="0"/>
        </w:rPr>
        <w:t>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Объем поставляемого товара, выполняемых работ (оказываемых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Место поставки товара, выполнения работ (оказания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Начальная (максимальная) цена договора</w:t>
      </w:r>
      <w:r w:rsidRPr="009138BD">
        <w:rPr>
          <w:rFonts w:ascii="Times New Roman" w:hAnsi="Times New Roman" w:cs="Times New Roman"/>
        </w:rPr>
        <w:t xml:space="preserve">: </w:t>
      </w:r>
      <w:r w:rsidR="00D72FB0">
        <w:rPr>
          <w:rFonts w:ascii="Times New Roman" w:hAnsi="Times New Roman" w:cs="Times New Roman"/>
        </w:rPr>
        <w:t>686 249</w:t>
      </w:r>
      <w:r w:rsidR="00215D7A" w:rsidRPr="00215D7A">
        <w:rPr>
          <w:rFonts w:ascii="Times New Roman" w:hAnsi="Times New Roman" w:cs="Times New Roman"/>
        </w:rPr>
        <w:t>,84</w:t>
      </w:r>
      <w:r w:rsidRPr="009138BD">
        <w:rPr>
          <w:rFonts w:ascii="Times New Roman" w:hAnsi="Times New Roman" w:cs="Times New Roman"/>
        </w:rPr>
        <w:t xml:space="preserve"> руб. без учета НДС. 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Порядок предоставления документации о запросе предложений:</w:t>
      </w:r>
      <w:r w:rsidRPr="009138BD">
        <w:rPr>
          <w:rFonts w:ascii="Times New Roman" w:hAnsi="Times New Roman" w:cs="Times New Roman"/>
        </w:rPr>
        <w:t xml:space="preserve"> 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</w:t>
      </w:r>
      <w:r w:rsidRPr="009138BD">
        <w:rPr>
          <w:rFonts w:ascii="Times New Roman" w:hAnsi="Times New Roman" w:cs="Times New Roman"/>
          <w:spacing w:val="-6"/>
        </w:rPr>
        <w:t xml:space="preserve">начиная </w:t>
      </w:r>
      <w:r w:rsidRPr="009138BD">
        <w:rPr>
          <w:rFonts w:ascii="Times New Roman" w:hAnsi="Times New Roman" w:cs="Times New Roman"/>
        </w:rPr>
        <w:t xml:space="preserve">с даты размещения настоящего извещения на официальном сайте в сети Интернет для размещения информации о размещении заказов на поставки товаров, выполнение работ, оказание услуг </w:t>
      </w:r>
      <w:hyperlink r:id="rId10" w:history="1">
        <w:r w:rsidRPr="009138BD">
          <w:rPr>
            <w:rFonts w:ascii="Times New Roman" w:hAnsi="Times New Roman" w:cs="Times New Roman"/>
          </w:rPr>
          <w:t>www.zakupki.gov.ru</w:t>
        </w:r>
      </w:hyperlink>
      <w:r w:rsidRPr="009138BD">
        <w:rPr>
          <w:rFonts w:ascii="Times New Roman" w:hAnsi="Times New Roman" w:cs="Times New Roman"/>
          <w:spacing w:val="-6"/>
        </w:rPr>
        <w:t xml:space="preserve"> и в торговой системе ГАЗНЕФТЕТОРГ.РУ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</w:rPr>
        <w:t xml:space="preserve">Плата за предоставление копии документации о запросе предложений не взимается. </w:t>
      </w:r>
    </w:p>
    <w:p w:rsidR="009138BD" w:rsidRPr="009138BD" w:rsidRDefault="00CB0A09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Уполномоченный специалист –</w:t>
      </w:r>
      <w:r w:rsidRPr="00CB0A09">
        <w:rPr>
          <w:rFonts w:ascii="Times New Roman" w:hAnsi="Times New Roman" w:cs="Times New Roman"/>
        </w:rPr>
        <w:t xml:space="preserve"> Багдасаров Юрий Юрьевич, тел: (495) 957-19-57 доб. 30-92, факс: 957-19-57 доб. 30-69, E-mail: </w:t>
      </w:r>
      <w:hyperlink r:id="rId11" w:history="1">
        <w:r w:rsidRPr="00CB0A09">
          <w:rPr>
            <w:rStyle w:val="a8"/>
            <w:rFonts w:ascii="Times New Roman" w:hAnsi="Times New Roman" w:cs="Times New Roman"/>
          </w:rPr>
          <w:t>BagdasarovYY@mosenergo.ru</w:t>
        </w:r>
      </w:hyperlink>
      <w:r w:rsidRPr="00CB0A09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Требование о предоставлении обеспечения заявки на участие в открытом запросе предложений: </w:t>
      </w:r>
      <w:r w:rsidRPr="009138BD">
        <w:rPr>
          <w:rFonts w:ascii="Times New Roman" w:hAnsi="Times New Roman" w:cs="Times New Roman"/>
        </w:rPr>
        <w:t>не требуется.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Требование о предоставлении обеспечения исполнения условий договора:</w:t>
      </w:r>
      <w:r w:rsidRPr="009138BD">
        <w:rPr>
          <w:rFonts w:ascii="Times New Roman" w:hAnsi="Times New Roman" w:cs="Times New Roman"/>
        </w:rPr>
        <w:t xml:space="preserve"> в соответствии с документацией о запросе предложений. 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Дата и время начала и окончания срока подачи заявок</w:t>
      </w:r>
      <w:r w:rsidR="00D72FB0">
        <w:rPr>
          <w:rFonts w:ascii="Times New Roman" w:hAnsi="Times New Roman" w:cs="Times New Roman"/>
        </w:rPr>
        <w:t>: с  13</w:t>
      </w:r>
      <w:r w:rsidR="00E07967">
        <w:rPr>
          <w:rFonts w:ascii="Times New Roman" w:hAnsi="Times New Roman" w:cs="Times New Roman"/>
        </w:rPr>
        <w:t>.</w:t>
      </w:r>
      <w:r w:rsidR="008937B6">
        <w:rPr>
          <w:rFonts w:ascii="Times New Roman" w:hAnsi="Times New Roman" w:cs="Times New Roman"/>
        </w:rPr>
        <w:t>0</w:t>
      </w:r>
      <w:r w:rsidR="00D72FB0">
        <w:rPr>
          <w:rFonts w:ascii="Times New Roman" w:hAnsi="Times New Roman" w:cs="Times New Roman"/>
        </w:rPr>
        <w:t>5</w:t>
      </w:r>
      <w:r w:rsidR="008937B6">
        <w:rPr>
          <w:rFonts w:ascii="Times New Roman" w:hAnsi="Times New Roman" w:cs="Times New Roman"/>
        </w:rPr>
        <w:t>.2016</w:t>
      </w:r>
      <w:r w:rsidR="00AA40ED">
        <w:rPr>
          <w:rFonts w:ascii="Times New Roman" w:hAnsi="Times New Roman" w:cs="Times New Roman"/>
        </w:rPr>
        <w:t xml:space="preserve"> </w:t>
      </w:r>
      <w:r w:rsidR="00A1132C">
        <w:rPr>
          <w:rFonts w:ascii="Times New Roman" w:hAnsi="Times New Roman" w:cs="Times New Roman"/>
        </w:rPr>
        <w:t xml:space="preserve"> </w:t>
      </w:r>
      <w:r w:rsidRPr="009138BD">
        <w:rPr>
          <w:rFonts w:ascii="Times New Roman" w:hAnsi="Times New Roman" w:cs="Times New Roman"/>
        </w:rPr>
        <w:t xml:space="preserve"> до </w:t>
      </w:r>
      <w:r w:rsidR="00F56250">
        <w:rPr>
          <w:rFonts w:ascii="Times New Roman" w:hAnsi="Times New Roman" w:cs="Times New Roman"/>
        </w:rPr>
        <w:t>11</w:t>
      </w:r>
      <w:r w:rsidRPr="009138BD">
        <w:rPr>
          <w:rFonts w:ascii="Times New Roman" w:hAnsi="Times New Roman" w:cs="Times New Roman"/>
        </w:rPr>
        <w:t>:</w:t>
      </w:r>
      <w:r w:rsidR="002E6527">
        <w:rPr>
          <w:rFonts w:ascii="Times New Roman" w:hAnsi="Times New Roman" w:cs="Times New Roman"/>
        </w:rPr>
        <w:t xml:space="preserve">00 </w:t>
      </w:r>
      <w:r w:rsidR="00A1132C">
        <w:rPr>
          <w:rFonts w:ascii="Times New Roman" w:hAnsi="Times New Roman" w:cs="Times New Roman"/>
        </w:rPr>
        <w:t xml:space="preserve"> </w:t>
      </w:r>
      <w:r w:rsidR="002E6527">
        <w:rPr>
          <w:rFonts w:ascii="Times New Roman" w:hAnsi="Times New Roman" w:cs="Times New Roman"/>
        </w:rPr>
        <w:t xml:space="preserve">  </w:t>
      </w:r>
      <w:r w:rsidR="000A7B13">
        <w:rPr>
          <w:rFonts w:ascii="Times New Roman" w:hAnsi="Times New Roman" w:cs="Times New Roman"/>
        </w:rPr>
        <w:t>23</w:t>
      </w:r>
      <w:r w:rsidR="006F1901">
        <w:rPr>
          <w:rFonts w:ascii="Times New Roman" w:hAnsi="Times New Roman" w:cs="Times New Roman"/>
        </w:rPr>
        <w:t>.</w:t>
      </w:r>
      <w:r w:rsidR="002E6527">
        <w:rPr>
          <w:rFonts w:ascii="Times New Roman" w:hAnsi="Times New Roman" w:cs="Times New Roman"/>
        </w:rPr>
        <w:t>0</w:t>
      </w:r>
      <w:r w:rsidR="00D72FB0">
        <w:rPr>
          <w:rFonts w:ascii="Times New Roman" w:hAnsi="Times New Roman" w:cs="Times New Roman"/>
        </w:rPr>
        <w:t>5</w:t>
      </w:r>
      <w:r w:rsidR="002E6527">
        <w:rPr>
          <w:rFonts w:ascii="Times New Roman" w:hAnsi="Times New Roman" w:cs="Times New Roman"/>
        </w:rPr>
        <w:t>.2016</w:t>
      </w:r>
      <w:r w:rsidRPr="009138BD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Дата и время вскрытия заявок: </w:t>
      </w:r>
      <w:r w:rsidR="00662EC5">
        <w:rPr>
          <w:rFonts w:ascii="Times New Roman" w:hAnsi="Times New Roman" w:cs="Times New Roman"/>
        </w:rPr>
        <w:t>в</w:t>
      </w:r>
      <w:r w:rsidR="007B752C">
        <w:rPr>
          <w:rFonts w:ascii="Times New Roman" w:hAnsi="Times New Roman" w:cs="Times New Roman"/>
        </w:rPr>
        <w:t xml:space="preserve"> 11:00    </w:t>
      </w:r>
      <w:r w:rsidR="000A7B13">
        <w:rPr>
          <w:rFonts w:ascii="Times New Roman" w:hAnsi="Times New Roman" w:cs="Times New Roman"/>
        </w:rPr>
        <w:t>23</w:t>
      </w:r>
      <w:r w:rsidR="00D72FB0">
        <w:rPr>
          <w:rFonts w:ascii="Times New Roman" w:hAnsi="Times New Roman" w:cs="Times New Roman"/>
        </w:rPr>
        <w:t>.05</w:t>
      </w:r>
      <w:r w:rsidR="002E6527">
        <w:rPr>
          <w:rFonts w:ascii="Times New Roman" w:hAnsi="Times New Roman" w:cs="Times New Roman"/>
        </w:rPr>
        <w:t>.2016</w:t>
      </w:r>
      <w:r w:rsidRPr="009138BD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Дата и место </w:t>
      </w:r>
      <w:proofErr w:type="gramStart"/>
      <w:r w:rsidRPr="009138BD">
        <w:rPr>
          <w:rFonts w:ascii="Times New Roman" w:hAnsi="Times New Roman" w:cs="Times New Roman"/>
          <w:b/>
        </w:rPr>
        <w:t>рассмотрения предложений участников запроса предложений</w:t>
      </w:r>
      <w:proofErr w:type="gramEnd"/>
      <w:r w:rsidRPr="009138BD">
        <w:rPr>
          <w:rFonts w:ascii="Times New Roman" w:hAnsi="Times New Roman" w:cs="Times New Roman"/>
          <w:b/>
        </w:rPr>
        <w:t xml:space="preserve"> и подведения итогов запроса предложений</w:t>
      </w:r>
      <w:r w:rsidR="001A3D59">
        <w:rPr>
          <w:rFonts w:ascii="Times New Roman" w:hAnsi="Times New Roman" w:cs="Times New Roman"/>
        </w:rPr>
        <w:t xml:space="preserve">: </w:t>
      </w:r>
      <w:r w:rsidR="000A7B13">
        <w:rPr>
          <w:rFonts w:ascii="Times New Roman" w:hAnsi="Times New Roman" w:cs="Times New Roman"/>
        </w:rPr>
        <w:t xml:space="preserve"> 02</w:t>
      </w:r>
      <w:r w:rsidR="00A04724">
        <w:rPr>
          <w:rFonts w:ascii="Times New Roman" w:hAnsi="Times New Roman" w:cs="Times New Roman"/>
        </w:rPr>
        <w:t>.</w:t>
      </w:r>
      <w:r w:rsidR="00932834">
        <w:rPr>
          <w:rFonts w:ascii="Times New Roman" w:hAnsi="Times New Roman" w:cs="Times New Roman"/>
        </w:rPr>
        <w:t>0</w:t>
      </w:r>
      <w:r w:rsidR="000A7B13">
        <w:rPr>
          <w:rFonts w:ascii="Times New Roman" w:hAnsi="Times New Roman" w:cs="Times New Roman"/>
        </w:rPr>
        <w:t>6</w:t>
      </w:r>
      <w:bookmarkStart w:id="0" w:name="_GoBack"/>
      <w:bookmarkEnd w:id="0"/>
      <w:r w:rsidRPr="009138BD">
        <w:rPr>
          <w:rFonts w:ascii="Times New Roman" w:hAnsi="Times New Roman" w:cs="Times New Roman"/>
        </w:rPr>
        <w:t>.201</w:t>
      </w:r>
      <w:r w:rsidR="00932834">
        <w:rPr>
          <w:rFonts w:ascii="Times New Roman" w:hAnsi="Times New Roman" w:cs="Times New Roman"/>
        </w:rPr>
        <w:t>6</w:t>
      </w:r>
      <w:r w:rsidRPr="009138BD">
        <w:rPr>
          <w:rFonts w:ascii="Times New Roman" w:hAnsi="Times New Roman" w:cs="Times New Roman"/>
        </w:rPr>
        <w:t>, по адресу организатора.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9138BD">
        <w:rPr>
          <w:rFonts w:ascii="Times New Roman" w:hAnsi="Times New Roman" w:cs="Times New Roman"/>
          <w:b/>
          <w:bCs/>
          <w:u w:val="single"/>
        </w:rPr>
        <w:t>Дополнительная информация</w:t>
      </w:r>
    </w:p>
    <w:p w:rsidR="009138BD" w:rsidRPr="009138BD" w:rsidRDefault="009138BD" w:rsidP="009138BD">
      <w:pPr>
        <w:pStyle w:val="3"/>
        <w:numPr>
          <w:ilvl w:val="0"/>
          <w:numId w:val="0"/>
        </w:numPr>
        <w:tabs>
          <w:tab w:val="left" w:pos="1701"/>
        </w:tabs>
        <w:spacing w:after="0"/>
        <w:jc w:val="both"/>
      </w:pPr>
      <w:r w:rsidRPr="009138BD">
        <w:t xml:space="preserve">Организатор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</w:t>
      </w:r>
      <w:r w:rsidRPr="009138BD">
        <w:lastRenderedPageBreak/>
        <w:t>время, при этом организатор не возмещает участнику расходы, понесенные им в связи с участием в процедурах запроса предложений.</w:t>
      </w:r>
    </w:p>
    <w:p w:rsidR="009138BD" w:rsidRPr="009138BD" w:rsidRDefault="009138BD" w:rsidP="009138BD">
      <w:pPr>
        <w:pStyle w:val="3"/>
        <w:numPr>
          <w:ilvl w:val="0"/>
          <w:numId w:val="0"/>
        </w:numPr>
        <w:tabs>
          <w:tab w:val="left" w:pos="1701"/>
        </w:tabs>
        <w:spacing w:after="0"/>
        <w:jc w:val="both"/>
      </w:pPr>
      <w:r w:rsidRPr="009138BD">
        <w:t>До истечения срока подачи заявок на участие в запросе предложений организатор может внести изменения в извещение и документацию. До начала проведения процедуры вскрытия заявок на участие в запросе предложений 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запросов предложений.</w:t>
      </w:r>
    </w:p>
    <w:p w:rsidR="009138BD" w:rsidRPr="009138BD" w:rsidRDefault="009138BD" w:rsidP="009138BD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9138BD">
        <w:rPr>
          <w:sz w:val="24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BD4288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</w:rPr>
      </w:pPr>
      <w:r w:rsidRPr="00BD4288">
        <w:rPr>
          <w:rFonts w:ascii="Times New Roman" w:hAnsi="Times New Roman" w:cs="Times New Roman"/>
          <w:b/>
          <w:sz w:val="24"/>
          <w:szCs w:val="24"/>
        </w:rPr>
        <w:t xml:space="preserve">Руководитель тендерного комитета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D4288">
        <w:rPr>
          <w:rFonts w:ascii="Times New Roman" w:hAnsi="Times New Roman" w:cs="Times New Roman"/>
          <w:b/>
          <w:sz w:val="24"/>
          <w:szCs w:val="24"/>
        </w:rPr>
        <w:t xml:space="preserve">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  <w:r w:rsidRPr="009138BD">
        <w:rPr>
          <w:b/>
        </w:rPr>
        <w:t xml:space="preserve"> </w:t>
      </w: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D60581" w:rsidRDefault="00D60581" w:rsidP="009138BD">
      <w:pPr>
        <w:pStyle w:val="a7"/>
        <w:tabs>
          <w:tab w:val="left" w:pos="2880"/>
        </w:tabs>
        <w:ind w:left="0"/>
        <w:rPr>
          <w:b/>
        </w:rPr>
      </w:pPr>
    </w:p>
    <w:p w:rsidR="00D60581" w:rsidRPr="009138BD" w:rsidRDefault="00D60581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114F4C" w:rsidRDefault="00114F4C" w:rsidP="009138BD">
      <w:pPr>
        <w:pStyle w:val="a7"/>
        <w:tabs>
          <w:tab w:val="left" w:pos="2880"/>
        </w:tabs>
        <w:ind w:left="0"/>
        <w:rPr>
          <w:b/>
        </w:rPr>
      </w:pPr>
    </w:p>
    <w:p w:rsidR="00F56250" w:rsidRDefault="00F56250" w:rsidP="009138BD">
      <w:pPr>
        <w:pStyle w:val="a7"/>
        <w:tabs>
          <w:tab w:val="left" w:pos="2880"/>
        </w:tabs>
        <w:ind w:left="0"/>
        <w:rPr>
          <w:b/>
        </w:rPr>
      </w:pPr>
    </w:p>
    <w:p w:rsidR="001715A9" w:rsidRDefault="001715A9" w:rsidP="009138BD">
      <w:pPr>
        <w:pStyle w:val="a7"/>
        <w:tabs>
          <w:tab w:val="left" w:pos="2880"/>
        </w:tabs>
        <w:ind w:left="0"/>
        <w:rPr>
          <w:b/>
        </w:rPr>
      </w:pPr>
    </w:p>
    <w:p w:rsidR="00114F4C" w:rsidRDefault="00114F4C" w:rsidP="009138BD">
      <w:pPr>
        <w:pStyle w:val="a7"/>
        <w:tabs>
          <w:tab w:val="left" w:pos="2880"/>
        </w:tabs>
        <w:ind w:left="0"/>
        <w:rPr>
          <w:b/>
        </w:rPr>
      </w:pPr>
    </w:p>
    <w:p w:rsidR="004B4351" w:rsidRPr="009138BD" w:rsidRDefault="004B4351" w:rsidP="009138BD">
      <w:pPr>
        <w:pStyle w:val="a7"/>
        <w:tabs>
          <w:tab w:val="left" w:pos="2880"/>
        </w:tabs>
        <w:ind w:left="0"/>
        <w:rPr>
          <w:b/>
        </w:rPr>
      </w:pPr>
    </w:p>
    <w:p w:rsidR="00A21F4A" w:rsidRDefault="00A21F4A" w:rsidP="009138BD">
      <w:pPr>
        <w:pStyle w:val="a7"/>
        <w:tabs>
          <w:tab w:val="left" w:pos="2880"/>
        </w:tabs>
        <w:ind w:left="0"/>
        <w:rPr>
          <w:b/>
        </w:rPr>
      </w:pPr>
    </w:p>
    <w:p w:rsidR="00215D7A" w:rsidRDefault="00215D7A" w:rsidP="009138BD">
      <w:pPr>
        <w:pStyle w:val="a7"/>
        <w:tabs>
          <w:tab w:val="left" w:pos="2880"/>
        </w:tabs>
        <w:ind w:left="0"/>
        <w:rPr>
          <w:b/>
        </w:rPr>
      </w:pPr>
    </w:p>
    <w:p w:rsidR="00215D7A" w:rsidRDefault="00215D7A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CB0A09" w:rsidRPr="00A21F4A" w:rsidRDefault="00CB0A09" w:rsidP="00CB0A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Ю.Ю.Багдасаров</w:t>
      </w:r>
    </w:p>
    <w:p w:rsidR="009138BD" w:rsidRPr="00A21F4A" w:rsidRDefault="00CB0A09" w:rsidP="00CB0A09">
      <w:pPr>
        <w:spacing w:after="0" w:line="240" w:lineRule="auto"/>
        <w:rPr>
          <w:rFonts w:ascii="Times New Roman" w:hAnsi="Times New Roman" w:cs="Times New Roman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957-19-57 доб. 30-92</w:t>
      </w:r>
    </w:p>
    <w:sectPr w:rsidR="009138BD" w:rsidRPr="00A21F4A" w:rsidSect="00114F4C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753" w:rsidRDefault="00D36753">
      <w:pPr>
        <w:spacing w:after="0" w:line="240" w:lineRule="auto"/>
      </w:pPr>
      <w:r>
        <w:separator/>
      </w:r>
    </w:p>
  </w:endnote>
  <w:endnote w:type="continuationSeparator" w:id="0">
    <w:p w:rsidR="00D36753" w:rsidRDefault="00D36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753" w:rsidRDefault="00D36753">
      <w:pPr>
        <w:spacing w:after="0" w:line="240" w:lineRule="auto"/>
      </w:pPr>
      <w:r>
        <w:separator/>
      </w:r>
    </w:p>
  </w:footnote>
  <w:footnote w:type="continuationSeparator" w:id="0">
    <w:p w:rsidR="00D36753" w:rsidRDefault="00D367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05719"/>
    <w:rsid w:val="00017244"/>
    <w:rsid w:val="0002490B"/>
    <w:rsid w:val="000266F5"/>
    <w:rsid w:val="00026A57"/>
    <w:rsid w:val="00030934"/>
    <w:rsid w:val="0004214D"/>
    <w:rsid w:val="00044447"/>
    <w:rsid w:val="00047441"/>
    <w:rsid w:val="0005083A"/>
    <w:rsid w:val="00071670"/>
    <w:rsid w:val="00073E14"/>
    <w:rsid w:val="0009146D"/>
    <w:rsid w:val="000A3784"/>
    <w:rsid w:val="000A3B8C"/>
    <w:rsid w:val="000A7B13"/>
    <w:rsid w:val="000A7CB4"/>
    <w:rsid w:val="000B2DC9"/>
    <w:rsid w:val="001043E6"/>
    <w:rsid w:val="00111D82"/>
    <w:rsid w:val="00114F4C"/>
    <w:rsid w:val="001216B6"/>
    <w:rsid w:val="00124B62"/>
    <w:rsid w:val="001262C0"/>
    <w:rsid w:val="00127CB7"/>
    <w:rsid w:val="001377B9"/>
    <w:rsid w:val="001649A5"/>
    <w:rsid w:val="001715A9"/>
    <w:rsid w:val="00193E38"/>
    <w:rsid w:val="001A3D59"/>
    <w:rsid w:val="001B4CEA"/>
    <w:rsid w:val="001C71B6"/>
    <w:rsid w:val="001E7B85"/>
    <w:rsid w:val="001F66DB"/>
    <w:rsid w:val="00215D7A"/>
    <w:rsid w:val="002200D1"/>
    <w:rsid w:val="0022587A"/>
    <w:rsid w:val="002424E6"/>
    <w:rsid w:val="00242CC0"/>
    <w:rsid w:val="00257A8B"/>
    <w:rsid w:val="00264D74"/>
    <w:rsid w:val="00275C24"/>
    <w:rsid w:val="00283562"/>
    <w:rsid w:val="002853F4"/>
    <w:rsid w:val="002D5B00"/>
    <w:rsid w:val="002D689C"/>
    <w:rsid w:val="002E40F3"/>
    <w:rsid w:val="002E6527"/>
    <w:rsid w:val="002F6720"/>
    <w:rsid w:val="002F6939"/>
    <w:rsid w:val="00302127"/>
    <w:rsid w:val="003178FC"/>
    <w:rsid w:val="003343FC"/>
    <w:rsid w:val="0035449D"/>
    <w:rsid w:val="00380399"/>
    <w:rsid w:val="003823BC"/>
    <w:rsid w:val="003E0181"/>
    <w:rsid w:val="003E16AE"/>
    <w:rsid w:val="003E4EF4"/>
    <w:rsid w:val="003E59B8"/>
    <w:rsid w:val="003F7E1B"/>
    <w:rsid w:val="00433DD3"/>
    <w:rsid w:val="004926B6"/>
    <w:rsid w:val="004A0F75"/>
    <w:rsid w:val="004B4351"/>
    <w:rsid w:val="004C3748"/>
    <w:rsid w:val="004D50BC"/>
    <w:rsid w:val="004E6445"/>
    <w:rsid w:val="00521019"/>
    <w:rsid w:val="00523131"/>
    <w:rsid w:val="005309D1"/>
    <w:rsid w:val="00531EF2"/>
    <w:rsid w:val="0056668B"/>
    <w:rsid w:val="00571194"/>
    <w:rsid w:val="00572973"/>
    <w:rsid w:val="00575514"/>
    <w:rsid w:val="005853F4"/>
    <w:rsid w:val="005A0C03"/>
    <w:rsid w:val="005A4457"/>
    <w:rsid w:val="005B2CFE"/>
    <w:rsid w:val="005B329A"/>
    <w:rsid w:val="005C77C3"/>
    <w:rsid w:val="005C7F80"/>
    <w:rsid w:val="005D1762"/>
    <w:rsid w:val="005D7E75"/>
    <w:rsid w:val="005E40E9"/>
    <w:rsid w:val="005E7BA0"/>
    <w:rsid w:val="005F2479"/>
    <w:rsid w:val="005F6A05"/>
    <w:rsid w:val="00610DD7"/>
    <w:rsid w:val="00625C20"/>
    <w:rsid w:val="00662EC5"/>
    <w:rsid w:val="0066483A"/>
    <w:rsid w:val="006769F7"/>
    <w:rsid w:val="00677ED4"/>
    <w:rsid w:val="00681E27"/>
    <w:rsid w:val="00682BE4"/>
    <w:rsid w:val="006A3A3C"/>
    <w:rsid w:val="006A60B5"/>
    <w:rsid w:val="006A6584"/>
    <w:rsid w:val="006B1155"/>
    <w:rsid w:val="006C20EB"/>
    <w:rsid w:val="006C2C24"/>
    <w:rsid w:val="006E0784"/>
    <w:rsid w:val="006E16B1"/>
    <w:rsid w:val="006F1901"/>
    <w:rsid w:val="007004D2"/>
    <w:rsid w:val="00714C0C"/>
    <w:rsid w:val="00751762"/>
    <w:rsid w:val="00752358"/>
    <w:rsid w:val="007B752C"/>
    <w:rsid w:val="007D5F3A"/>
    <w:rsid w:val="007E7437"/>
    <w:rsid w:val="00824655"/>
    <w:rsid w:val="00837A8A"/>
    <w:rsid w:val="008664E9"/>
    <w:rsid w:val="00867FB4"/>
    <w:rsid w:val="00882870"/>
    <w:rsid w:val="008937B6"/>
    <w:rsid w:val="008A28F4"/>
    <w:rsid w:val="008A6105"/>
    <w:rsid w:val="008B4050"/>
    <w:rsid w:val="008B65C3"/>
    <w:rsid w:val="008E08C2"/>
    <w:rsid w:val="008E6815"/>
    <w:rsid w:val="008F465F"/>
    <w:rsid w:val="009138BD"/>
    <w:rsid w:val="009170B9"/>
    <w:rsid w:val="009312D6"/>
    <w:rsid w:val="00932834"/>
    <w:rsid w:val="00937308"/>
    <w:rsid w:val="0094021F"/>
    <w:rsid w:val="00960E5F"/>
    <w:rsid w:val="00961210"/>
    <w:rsid w:val="009834C7"/>
    <w:rsid w:val="00990B5F"/>
    <w:rsid w:val="0099607E"/>
    <w:rsid w:val="009A2CA6"/>
    <w:rsid w:val="009A7D7E"/>
    <w:rsid w:val="009B2D61"/>
    <w:rsid w:val="009C4B6D"/>
    <w:rsid w:val="009D773A"/>
    <w:rsid w:val="009E0AFB"/>
    <w:rsid w:val="009F2385"/>
    <w:rsid w:val="00A04724"/>
    <w:rsid w:val="00A1132C"/>
    <w:rsid w:val="00A205F4"/>
    <w:rsid w:val="00A21F4A"/>
    <w:rsid w:val="00A21FC6"/>
    <w:rsid w:val="00A558B1"/>
    <w:rsid w:val="00A57CD2"/>
    <w:rsid w:val="00A60B3E"/>
    <w:rsid w:val="00A9329A"/>
    <w:rsid w:val="00AA40ED"/>
    <w:rsid w:val="00AA6265"/>
    <w:rsid w:val="00AB0E7D"/>
    <w:rsid w:val="00AE6064"/>
    <w:rsid w:val="00AF5090"/>
    <w:rsid w:val="00B03A6B"/>
    <w:rsid w:val="00B159E5"/>
    <w:rsid w:val="00B207C2"/>
    <w:rsid w:val="00B22A91"/>
    <w:rsid w:val="00B32A3E"/>
    <w:rsid w:val="00B446B0"/>
    <w:rsid w:val="00B669A0"/>
    <w:rsid w:val="00B734CC"/>
    <w:rsid w:val="00B77E28"/>
    <w:rsid w:val="00B95D33"/>
    <w:rsid w:val="00BB1C41"/>
    <w:rsid w:val="00BC7055"/>
    <w:rsid w:val="00BD4288"/>
    <w:rsid w:val="00BE1725"/>
    <w:rsid w:val="00BE3951"/>
    <w:rsid w:val="00BE63A6"/>
    <w:rsid w:val="00C00398"/>
    <w:rsid w:val="00C02DB2"/>
    <w:rsid w:val="00C1638F"/>
    <w:rsid w:val="00C475C1"/>
    <w:rsid w:val="00C5365B"/>
    <w:rsid w:val="00C62715"/>
    <w:rsid w:val="00C66973"/>
    <w:rsid w:val="00C9270D"/>
    <w:rsid w:val="00C96FD5"/>
    <w:rsid w:val="00CA7EEF"/>
    <w:rsid w:val="00CB0A09"/>
    <w:rsid w:val="00CC0AD4"/>
    <w:rsid w:val="00CF2FE4"/>
    <w:rsid w:val="00D13BDB"/>
    <w:rsid w:val="00D234B4"/>
    <w:rsid w:val="00D25672"/>
    <w:rsid w:val="00D36753"/>
    <w:rsid w:val="00D60581"/>
    <w:rsid w:val="00D72FB0"/>
    <w:rsid w:val="00D779FE"/>
    <w:rsid w:val="00DA5FA9"/>
    <w:rsid w:val="00DB5BD8"/>
    <w:rsid w:val="00DC3C05"/>
    <w:rsid w:val="00DD0245"/>
    <w:rsid w:val="00DD3831"/>
    <w:rsid w:val="00DF3A8E"/>
    <w:rsid w:val="00DF52AE"/>
    <w:rsid w:val="00E0219F"/>
    <w:rsid w:val="00E07967"/>
    <w:rsid w:val="00E14722"/>
    <w:rsid w:val="00E21845"/>
    <w:rsid w:val="00E317BC"/>
    <w:rsid w:val="00E36EF1"/>
    <w:rsid w:val="00E36F23"/>
    <w:rsid w:val="00E570AC"/>
    <w:rsid w:val="00E67283"/>
    <w:rsid w:val="00E7175C"/>
    <w:rsid w:val="00E774D2"/>
    <w:rsid w:val="00EA3788"/>
    <w:rsid w:val="00EC42F9"/>
    <w:rsid w:val="00EC4A7D"/>
    <w:rsid w:val="00ED00ED"/>
    <w:rsid w:val="00F264C8"/>
    <w:rsid w:val="00F56250"/>
    <w:rsid w:val="00F6571E"/>
    <w:rsid w:val="00F71DC9"/>
    <w:rsid w:val="00F76C8B"/>
    <w:rsid w:val="00F77309"/>
    <w:rsid w:val="00F81A2B"/>
    <w:rsid w:val="00F82C2E"/>
    <w:rsid w:val="00FB335C"/>
    <w:rsid w:val="00FB41A1"/>
    <w:rsid w:val="00FB667F"/>
    <w:rsid w:val="00FD1848"/>
    <w:rsid w:val="00FF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BagdasarovYY@mosenerg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senergo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5</cp:revision>
  <cp:lastPrinted>2016-01-25T06:26:00Z</cp:lastPrinted>
  <dcterms:created xsi:type="dcterms:W3CDTF">2016-03-16T10:10:00Z</dcterms:created>
  <dcterms:modified xsi:type="dcterms:W3CDTF">2016-05-13T10:13:00Z</dcterms:modified>
</cp:coreProperties>
</file>