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D44" w:rsidRDefault="00897D44" w:rsidP="00897D44">
      <w:pPr>
        <w:ind w:left="8460" w:hanging="7560"/>
        <w:outlineLvl w:val="0"/>
      </w:pPr>
      <w:r>
        <w:t xml:space="preserve">                         </w:t>
      </w:r>
      <w:r w:rsidR="000816F2">
        <w:t xml:space="preserve">           </w:t>
      </w:r>
      <w:r w:rsidR="00342E61">
        <w:t xml:space="preserve">                                Приложение №1</w:t>
      </w:r>
      <w:r w:rsidR="0083674E" w:rsidRPr="0083674E">
        <w:t xml:space="preserve"> </w:t>
      </w:r>
      <w:r w:rsidR="0083674E">
        <w:t>к техническому заданию</w:t>
      </w:r>
      <w:r w:rsidR="000816F2">
        <w:t>:</w:t>
      </w:r>
    </w:p>
    <w:p w:rsidR="00897D44" w:rsidRDefault="00AB1379" w:rsidP="00897D44">
      <w:r w:rsidRPr="00AB1379">
        <w:t xml:space="preserve"> Техническое обслуживание, калибровка и поверка  бомбовых калориметров ТЭС - филиалов ПАО "Мосэнерго"</w:t>
      </w:r>
    </w:p>
    <w:p w:rsidR="00342E61" w:rsidRPr="00CA5841" w:rsidRDefault="00342E61" w:rsidP="00897D44"/>
    <w:p w:rsidR="00445A1D" w:rsidRDefault="00897D44" w:rsidP="00CC6CB7">
      <w:pPr>
        <w:ind w:left="8460" w:hanging="7560"/>
        <w:outlineLvl w:val="0"/>
      </w:pPr>
      <w:r w:rsidRPr="00897D44">
        <w:t xml:space="preserve">                                                                                          </w:t>
      </w:r>
      <w:r>
        <w:t xml:space="preserve">     </w:t>
      </w:r>
    </w:p>
    <w:p w:rsidR="00CC6CB7" w:rsidRPr="00CC6CB7" w:rsidRDefault="00CC6CB7" w:rsidP="00CC6CB7">
      <w:pPr>
        <w:jc w:val="center"/>
        <w:rPr>
          <w:b/>
        </w:rPr>
      </w:pPr>
      <w:r w:rsidRPr="00CC6CB7">
        <w:rPr>
          <w:b/>
        </w:rPr>
        <w:t>Номенклатура и технические характеристики  оборудования ТЭЦ-23</w:t>
      </w:r>
    </w:p>
    <w:p w:rsidR="00897D44" w:rsidRPr="00CC6CB7" w:rsidRDefault="00897D44" w:rsidP="00897D44">
      <w:pPr>
        <w:jc w:val="center"/>
      </w:pPr>
      <w:r w:rsidRPr="00CC6CB7">
        <w:t>Гидравлические испытания калориметрических бомб хим. лаборатории</w:t>
      </w:r>
      <w:r w:rsidR="008C3853" w:rsidRPr="00CC6CB7">
        <w:t xml:space="preserve"> ТЭЦ-23</w:t>
      </w:r>
    </w:p>
    <w:p w:rsidR="00897D44" w:rsidRDefault="009A7E98" w:rsidP="00897D44">
      <w:pPr>
        <w:jc w:val="center"/>
      </w:pPr>
      <w:r w:rsidRPr="00CC6CB7">
        <w:t>в 2016</w:t>
      </w:r>
      <w:r w:rsidR="00897D44" w:rsidRPr="00CC6CB7">
        <w:t>г.</w:t>
      </w:r>
    </w:p>
    <w:p w:rsidR="00B5378A" w:rsidRDefault="00B5378A" w:rsidP="00897D44">
      <w:pPr>
        <w:jc w:val="center"/>
      </w:pPr>
    </w:p>
    <w:tbl>
      <w:tblPr>
        <w:tblW w:w="9231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"/>
        <w:gridCol w:w="2250"/>
        <w:gridCol w:w="2538"/>
        <w:gridCol w:w="2184"/>
        <w:gridCol w:w="1701"/>
      </w:tblGrid>
      <w:tr w:rsidR="00563AC3" w:rsidRPr="00B5378A" w:rsidTr="00F62CCA">
        <w:trPr>
          <w:trHeight w:val="945"/>
        </w:trPr>
        <w:tc>
          <w:tcPr>
            <w:tcW w:w="558" w:type="dxa"/>
            <w:shd w:val="clear" w:color="auto" w:fill="auto"/>
            <w:vAlign w:val="center"/>
          </w:tcPr>
          <w:p w:rsidR="00563AC3" w:rsidRPr="00B5378A" w:rsidRDefault="00563AC3" w:rsidP="00B5378A">
            <w:pPr>
              <w:jc w:val="center"/>
              <w:rPr>
                <w:bCs/>
              </w:rPr>
            </w:pPr>
            <w:r w:rsidRPr="00B5378A">
              <w:rPr>
                <w:bCs/>
              </w:rPr>
              <w:t xml:space="preserve">№ </w:t>
            </w:r>
            <w:proofErr w:type="gramStart"/>
            <w:r w:rsidRPr="00B5378A">
              <w:rPr>
                <w:bCs/>
              </w:rPr>
              <w:t>п</w:t>
            </w:r>
            <w:proofErr w:type="gramEnd"/>
            <w:r w:rsidRPr="00B5378A">
              <w:rPr>
                <w:bCs/>
              </w:rPr>
              <w:t>/п</w:t>
            </w:r>
          </w:p>
        </w:tc>
        <w:tc>
          <w:tcPr>
            <w:tcW w:w="2250" w:type="dxa"/>
            <w:vAlign w:val="center"/>
          </w:tcPr>
          <w:p w:rsidR="00563AC3" w:rsidRPr="00B5378A" w:rsidRDefault="00563AC3" w:rsidP="00B5378A">
            <w:pPr>
              <w:rPr>
                <w:bCs/>
              </w:rPr>
            </w:pPr>
            <w:r w:rsidRPr="00B5378A">
              <w:rPr>
                <w:bCs/>
              </w:rPr>
              <w:t>Вид оборудования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563AC3" w:rsidRPr="00B5378A" w:rsidRDefault="00563AC3" w:rsidP="00B5378A">
            <w:pPr>
              <w:jc w:val="center"/>
              <w:rPr>
                <w:bCs/>
              </w:rPr>
            </w:pPr>
            <w:r w:rsidRPr="00B5378A">
              <w:rPr>
                <w:bCs/>
              </w:rPr>
              <w:t>Вид работ</w:t>
            </w:r>
          </w:p>
        </w:tc>
        <w:tc>
          <w:tcPr>
            <w:tcW w:w="2184" w:type="dxa"/>
            <w:vAlign w:val="center"/>
          </w:tcPr>
          <w:p w:rsidR="00563AC3" w:rsidRPr="00B5378A" w:rsidRDefault="00563AC3" w:rsidP="00B5378A">
            <w:pPr>
              <w:jc w:val="center"/>
              <w:rPr>
                <w:bCs/>
              </w:rPr>
            </w:pPr>
            <w:r w:rsidRPr="00B5378A">
              <w:rPr>
                <w:bCs/>
              </w:rPr>
              <w:t>Количество, шт.</w:t>
            </w:r>
          </w:p>
        </w:tc>
        <w:tc>
          <w:tcPr>
            <w:tcW w:w="1701" w:type="dxa"/>
          </w:tcPr>
          <w:p w:rsidR="00563AC3" w:rsidRPr="00B5378A" w:rsidRDefault="00563AC3" w:rsidP="00B5378A">
            <w:pPr>
              <w:jc w:val="center"/>
              <w:rPr>
                <w:bCs/>
              </w:rPr>
            </w:pPr>
          </w:p>
          <w:p w:rsidR="00563AC3" w:rsidRPr="00B5378A" w:rsidRDefault="00563AC3" w:rsidP="00B5378A">
            <w:pPr>
              <w:jc w:val="center"/>
              <w:rPr>
                <w:bCs/>
              </w:rPr>
            </w:pPr>
            <w:r w:rsidRPr="00B5378A">
              <w:rPr>
                <w:bCs/>
              </w:rPr>
              <w:t>Марка</w:t>
            </w:r>
          </w:p>
        </w:tc>
      </w:tr>
      <w:tr w:rsidR="00563AC3" w:rsidRPr="00B5378A" w:rsidTr="00F62CCA">
        <w:trPr>
          <w:trHeight w:val="57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AC3" w:rsidRPr="00B5378A" w:rsidRDefault="00563AC3" w:rsidP="00B5378A">
            <w:pPr>
              <w:jc w:val="center"/>
            </w:pPr>
            <w:r w:rsidRPr="00B5378A">
              <w:t>1</w:t>
            </w:r>
          </w:p>
        </w:tc>
        <w:tc>
          <w:tcPr>
            <w:tcW w:w="2250" w:type="dxa"/>
            <w:vMerge w:val="restart"/>
            <w:shd w:val="clear" w:color="auto" w:fill="auto"/>
            <w:vAlign w:val="center"/>
          </w:tcPr>
          <w:p w:rsidR="001C0436" w:rsidRDefault="00563AC3" w:rsidP="001C0436">
            <w:pPr>
              <w:rPr>
                <w:lang w:val="en-US"/>
              </w:rPr>
            </w:pPr>
            <w:r>
              <w:t>Калориметрическая бомба</w:t>
            </w:r>
            <w:r w:rsidR="001C0436">
              <w:t xml:space="preserve"> к калориметру</w:t>
            </w:r>
          </w:p>
          <w:p w:rsidR="00563AC3" w:rsidRPr="00B5378A" w:rsidRDefault="001C0436" w:rsidP="001C0436">
            <w:r>
              <w:rPr>
                <w:lang w:val="en-US"/>
              </w:rPr>
              <w:t>IKA</w:t>
            </w:r>
            <w:r w:rsidRPr="001C0436">
              <w:t xml:space="preserve"> </w:t>
            </w:r>
            <w:r>
              <w:rPr>
                <w:lang w:val="en-US"/>
              </w:rPr>
              <w:t>C</w:t>
            </w:r>
            <w:r w:rsidRPr="001C0436">
              <w:t xml:space="preserve"> 2000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AC3" w:rsidRPr="00B5378A" w:rsidRDefault="00563AC3" w:rsidP="00B5378A">
            <w:pPr>
              <w:jc w:val="center"/>
            </w:pPr>
            <w:r>
              <w:t xml:space="preserve">Гидравлические </w:t>
            </w:r>
            <w:bookmarkStart w:id="0" w:name="_GoBack"/>
            <w:bookmarkEnd w:id="0"/>
            <w:r>
              <w:t>испытания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3" w:rsidRPr="00B5378A" w:rsidRDefault="00563AC3" w:rsidP="00B5378A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3AC3" w:rsidRPr="00B5378A" w:rsidRDefault="001340E7" w:rsidP="00B5378A">
            <w:pPr>
              <w:jc w:val="center"/>
            </w:pPr>
            <w:r>
              <w:t>С 5010</w:t>
            </w:r>
          </w:p>
        </w:tc>
      </w:tr>
      <w:tr w:rsidR="00563AC3" w:rsidRPr="00B5378A" w:rsidTr="00F62CCA">
        <w:trPr>
          <w:trHeight w:val="570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AC3" w:rsidRPr="00B5378A" w:rsidRDefault="00563AC3" w:rsidP="00B5378A">
            <w:pPr>
              <w:jc w:val="center"/>
            </w:pPr>
          </w:p>
        </w:tc>
        <w:tc>
          <w:tcPr>
            <w:tcW w:w="2250" w:type="dxa"/>
            <w:vMerge/>
            <w:shd w:val="clear" w:color="auto" w:fill="auto"/>
            <w:vAlign w:val="center"/>
          </w:tcPr>
          <w:p w:rsidR="00563AC3" w:rsidRPr="00B5378A" w:rsidRDefault="00563AC3" w:rsidP="00B5378A"/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AC3" w:rsidRDefault="00563AC3" w:rsidP="00B5378A">
            <w:pPr>
              <w:jc w:val="center"/>
            </w:pPr>
            <w:r>
              <w:t>Диагностика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3" w:rsidRPr="00B5378A" w:rsidRDefault="00563AC3" w:rsidP="00B5378A">
            <w:pPr>
              <w:jc w:val="center"/>
            </w:pPr>
            <w: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AC3" w:rsidRPr="00B5378A" w:rsidRDefault="00563AC3" w:rsidP="00B5378A"/>
        </w:tc>
      </w:tr>
    </w:tbl>
    <w:p w:rsidR="00B5378A" w:rsidRPr="00B5378A" w:rsidRDefault="00B5378A" w:rsidP="00B5378A"/>
    <w:p w:rsidR="00B5378A" w:rsidRPr="00CC6CB7" w:rsidRDefault="00B5378A" w:rsidP="00897D44">
      <w:pPr>
        <w:jc w:val="center"/>
      </w:pPr>
    </w:p>
    <w:p w:rsidR="00E52266" w:rsidRDefault="00E52266" w:rsidP="00E52266">
      <w:r>
        <w:t xml:space="preserve">Начальник химической лаборатории УТ                                                  </w:t>
      </w:r>
      <w:r w:rsidR="00983916">
        <w:t xml:space="preserve">    </w:t>
      </w:r>
      <w:r>
        <w:t xml:space="preserve">    </w:t>
      </w:r>
      <w:r w:rsidR="00F706E8">
        <w:t xml:space="preserve">  </w:t>
      </w:r>
      <w:r>
        <w:t xml:space="preserve">  И.В. Белкина</w:t>
      </w:r>
    </w:p>
    <w:p w:rsidR="00E52266" w:rsidRDefault="00E52266" w:rsidP="00897D44">
      <w:pPr>
        <w:jc w:val="center"/>
        <w:rPr>
          <w:b/>
        </w:rPr>
      </w:pPr>
    </w:p>
    <w:p w:rsidR="00897D44" w:rsidRPr="00897D44" w:rsidRDefault="00897D44" w:rsidP="00897D44">
      <w:pPr>
        <w:jc w:val="center"/>
        <w:rPr>
          <w:b/>
        </w:rPr>
      </w:pPr>
    </w:p>
    <w:sectPr w:rsidR="00897D44" w:rsidRPr="00897D44" w:rsidSect="00181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7D44"/>
    <w:rsid w:val="000816F2"/>
    <w:rsid w:val="000A5A4A"/>
    <w:rsid w:val="000E18FC"/>
    <w:rsid w:val="001340E7"/>
    <w:rsid w:val="001812FA"/>
    <w:rsid w:val="001C0436"/>
    <w:rsid w:val="002179C8"/>
    <w:rsid w:val="00342E61"/>
    <w:rsid w:val="00445A1D"/>
    <w:rsid w:val="00480579"/>
    <w:rsid w:val="004B23B9"/>
    <w:rsid w:val="00563AC3"/>
    <w:rsid w:val="00630277"/>
    <w:rsid w:val="00684903"/>
    <w:rsid w:val="006859CC"/>
    <w:rsid w:val="00695A33"/>
    <w:rsid w:val="007936E7"/>
    <w:rsid w:val="007B563B"/>
    <w:rsid w:val="007D2654"/>
    <w:rsid w:val="007D3A33"/>
    <w:rsid w:val="007F0C49"/>
    <w:rsid w:val="0083674E"/>
    <w:rsid w:val="00884618"/>
    <w:rsid w:val="00887390"/>
    <w:rsid w:val="00897D44"/>
    <w:rsid w:val="008A0B3F"/>
    <w:rsid w:val="008C3853"/>
    <w:rsid w:val="00983916"/>
    <w:rsid w:val="009A7E98"/>
    <w:rsid w:val="009C0FF1"/>
    <w:rsid w:val="00A43473"/>
    <w:rsid w:val="00AB1379"/>
    <w:rsid w:val="00B31CF2"/>
    <w:rsid w:val="00B5378A"/>
    <w:rsid w:val="00BD1467"/>
    <w:rsid w:val="00C5154A"/>
    <w:rsid w:val="00CC6CB7"/>
    <w:rsid w:val="00D477BF"/>
    <w:rsid w:val="00DC5FD3"/>
    <w:rsid w:val="00E52266"/>
    <w:rsid w:val="00E94F30"/>
    <w:rsid w:val="00F62CCA"/>
    <w:rsid w:val="00F706E8"/>
    <w:rsid w:val="00FA55D1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108</Words>
  <Characters>617</Characters>
  <Application>Microsoft Office Word</Application>
  <DocSecurity>0</DocSecurity>
  <Lines>5</Lines>
  <Paragraphs>1</Paragraphs>
  <ScaleCrop>false</ScaleCrop>
  <Company>Mosenergo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PolyakovaEE</dc:creator>
  <cp:keywords/>
  <dc:description/>
  <cp:lastModifiedBy>Полякова Елена Евгеньевна</cp:lastModifiedBy>
  <cp:revision>34</cp:revision>
  <cp:lastPrinted>2013-12-24T09:31:00Z</cp:lastPrinted>
  <dcterms:created xsi:type="dcterms:W3CDTF">2013-12-23T06:50:00Z</dcterms:created>
  <dcterms:modified xsi:type="dcterms:W3CDTF">2016-03-15T07:52:00Z</dcterms:modified>
</cp:coreProperties>
</file>