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3B7" w:rsidRPr="001363B7" w:rsidRDefault="00B93944" w:rsidP="001363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882A64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Приложение № </w:t>
      </w:r>
      <w:r w:rsidR="002A5814" w:rsidRPr="00882A64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1</w:t>
      </w:r>
      <w:r w:rsidRPr="00882A64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к техническому заданию </w:t>
      </w:r>
      <w:r w:rsidR="001363B7" w:rsidRPr="001363B7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по реализации </w:t>
      </w:r>
      <w:r w:rsidR="007F3EF8" w:rsidRPr="007F3EF8">
        <w:rPr>
          <w:rFonts w:ascii="Times New Roman" w:hAnsi="Times New Roman" w:cs="Times New Roman"/>
          <w:i/>
        </w:rPr>
        <w:t>лома и отходов черных металлов</w:t>
      </w:r>
      <w:r w:rsidR="001363B7" w:rsidRPr="001363B7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 </w:t>
      </w:r>
    </w:p>
    <w:p w:rsidR="00B93944" w:rsidRPr="00882A64" w:rsidRDefault="001363B7" w:rsidP="001363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1363B7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с  филиалов ПАО "Мосэнерго"</w:t>
      </w:r>
    </w:p>
    <w:p w:rsidR="00911F36" w:rsidRDefault="00911F36" w:rsidP="00B93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4FA4" w:rsidRDefault="006F4FA4" w:rsidP="00B93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3944" w:rsidRDefault="00B93944" w:rsidP="00B93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3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МЕТОДИКА </w:t>
      </w:r>
      <w:r w:rsidRPr="00B831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ЗАЯВОК </w:t>
      </w:r>
    </w:p>
    <w:p w:rsidR="00AB5DC0" w:rsidRPr="00C012AD" w:rsidRDefault="00AB5DC0" w:rsidP="00C012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7C84" w:rsidRDefault="002C7C84" w:rsidP="009E0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и сопоставление заявок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Участников 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с использованием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нижеуказанных 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7C84" w:rsidRDefault="002C7C84" w:rsidP="009E0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Каждому 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присвоена значимость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(значимость критериев определяется в долях единицы)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Сумма значимостей критериев оценки заявок 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единицу.</w:t>
      </w:r>
    </w:p>
    <w:p w:rsidR="002C7C84" w:rsidRDefault="002C7C84" w:rsidP="002C7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заявки участника п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редставляет собой оценку в баллах,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полученную как сумма баллов,  присуждаемых по каждому критерию,</w:t>
      </w:r>
      <w:r w:rsidRPr="00B83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значимости критериев.</w:t>
      </w:r>
    </w:p>
    <w:p w:rsidR="00AC26EC" w:rsidRPr="00AC26EC" w:rsidRDefault="00AC26EC" w:rsidP="002C7C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701"/>
        <w:gridCol w:w="9497"/>
      </w:tblGrid>
      <w:tr w:rsidR="00442BBE" w:rsidRPr="0069738F" w:rsidTr="00577C40">
        <w:trPr>
          <w:cantSplit/>
        </w:trPr>
        <w:tc>
          <w:tcPr>
            <w:tcW w:w="567" w:type="dxa"/>
            <w:vAlign w:val="center"/>
          </w:tcPr>
          <w:p w:rsidR="00442BBE" w:rsidRPr="0069738F" w:rsidRDefault="00442BBE" w:rsidP="00697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28" w:type="dxa"/>
            <w:vAlign w:val="center"/>
          </w:tcPr>
          <w:p w:rsidR="00442BBE" w:rsidRPr="0069738F" w:rsidRDefault="00442BBE" w:rsidP="00697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критерия</w:t>
            </w:r>
          </w:p>
        </w:tc>
        <w:tc>
          <w:tcPr>
            <w:tcW w:w="1701" w:type="dxa"/>
          </w:tcPr>
          <w:p w:rsidR="00442BBE" w:rsidRPr="004C559E" w:rsidRDefault="00442BBE" w:rsidP="003B3F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Максимальное количество баллов</w:t>
            </w:r>
          </w:p>
        </w:tc>
        <w:tc>
          <w:tcPr>
            <w:tcW w:w="9497" w:type="dxa"/>
            <w:vAlign w:val="center"/>
          </w:tcPr>
          <w:p w:rsidR="00442BBE" w:rsidRPr="0069738F" w:rsidRDefault="00442BBE" w:rsidP="006973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по критерию в баллах</w:t>
            </w:r>
          </w:p>
        </w:tc>
      </w:tr>
      <w:tr w:rsidR="00D64399" w:rsidRPr="0069738F" w:rsidTr="00577C40">
        <w:trPr>
          <w:cantSplit/>
          <w:trHeight w:val="731"/>
        </w:trPr>
        <w:tc>
          <w:tcPr>
            <w:tcW w:w="15593" w:type="dxa"/>
            <w:gridSpan w:val="4"/>
            <w:vAlign w:val="center"/>
          </w:tcPr>
          <w:p w:rsidR="00D64399" w:rsidRPr="00D64399" w:rsidRDefault="00D64399" w:rsidP="00D6439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4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заявок 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r w:rsidRPr="00D64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тоимостному критерию</w:t>
            </w:r>
          </w:p>
        </w:tc>
      </w:tr>
      <w:tr w:rsidR="00442BBE" w:rsidRPr="00EB36D8" w:rsidTr="00577C40">
        <w:trPr>
          <w:cantSplit/>
          <w:trHeight w:val="1892"/>
        </w:trPr>
        <w:tc>
          <w:tcPr>
            <w:tcW w:w="567" w:type="dxa"/>
            <w:vAlign w:val="center"/>
          </w:tcPr>
          <w:p w:rsidR="00442BBE" w:rsidRPr="0069738F" w:rsidRDefault="00442BBE" w:rsidP="004178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8" w:type="dxa"/>
            <w:vAlign w:val="center"/>
          </w:tcPr>
          <w:p w:rsidR="00442BBE" w:rsidRPr="0069738F" w:rsidRDefault="00442BBE" w:rsidP="004178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Ценовое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редложение</w:t>
            </w:r>
          </w:p>
          <w:p w:rsidR="00442BBE" w:rsidRPr="0069738F" w:rsidRDefault="00442BBE" w:rsidP="004178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42BBE" w:rsidRDefault="00442BBE" w:rsidP="003B3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97" w:type="dxa"/>
            <w:vAlign w:val="center"/>
          </w:tcPr>
          <w:p w:rsidR="00EB36D8" w:rsidRDefault="00EB36D8" w:rsidP="00EB36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Оценка, присуждаемая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аявке по критерию «Ценовое предложение» определяется по формуле:</w:t>
            </w:r>
          </w:p>
          <w:p w:rsidR="00EB36D8" w:rsidRPr="00EB36D8" w:rsidRDefault="00EB36D8" w:rsidP="00EB36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R</w:t>
            </w:r>
            <w:r w:rsidR="00493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a</w:t>
            </w:r>
            <w:r w:rsidRPr="00D36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187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Ra</w:t>
            </w:r>
            <w:r w:rsidR="00493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1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2+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3+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4+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5+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6+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7+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8+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9+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 xml:space="preserve"> Ra</w:t>
            </w:r>
            <w:r w:rsidRPr="002D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10</w:t>
            </w:r>
          </w:p>
          <w:p w:rsidR="00EB36D8" w:rsidRPr="00EB36D8" w:rsidRDefault="00EB36D8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B36D8" w:rsidRPr="00EB36D8" w:rsidRDefault="00EB36D8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42BBE" w:rsidRDefault="002D1C67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Оценка, 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рисуждаемая </w:t>
            </w:r>
            <w:r w:rsid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каждому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товару</w:t>
            </w:r>
            <w:r w:rsidR="00442BBE"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критерию «Ценовое предложение» определяется по формуле:</w:t>
            </w:r>
          </w:p>
          <w:p w:rsidR="00442BBE" w:rsidRPr="00EB36D8" w:rsidRDefault="00EB36D8" w:rsidP="009E0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val="en-US" w:eastAsia="ru-RU"/>
                  </w:rPr>
                  <m:t>Rai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Cambria Math"/>
                    <w:color w:val="000000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color w:val="000000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ru-RU"/>
                      </w:rPr>
                      <m:t>(Ai –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ru-RU"/>
                      </w:rPr>
                      <m:t>А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ru-RU"/>
                      </w:rPr>
                      <m:t>min )*</m:t>
                    </m:r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eastAsia="ru-RU"/>
                      </w:rPr>
                      <m:t>Кi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0"/>
                        <w:szCs w:val="20"/>
                        <w:lang w:val="en-US" w:eastAsia="ru-RU"/>
                      </w:rPr>
                      <m:t>Amin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0"/>
                    <w:szCs w:val="20"/>
                    <w:lang w:val="en-US" w:eastAsia="ru-RU"/>
                  </w:rPr>
                  <m:t>*100</m:t>
                </m:r>
              </m:oMath>
            </m:oMathPara>
          </w:p>
          <w:p w:rsidR="00442BBE" w:rsidRPr="00EB36D8" w:rsidRDefault="00442BBE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:rsidR="00442BBE" w:rsidRDefault="00442BBE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R</w:t>
            </w: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ai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оценка, присуждаемая i-й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аявк</w:t>
            </w:r>
            <w:r w:rsid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указанному критерию;</w:t>
            </w:r>
          </w:p>
          <w:p w:rsidR="002D1C67" w:rsidRPr="0069738F" w:rsidRDefault="00EB36D8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D1C67"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="00FF7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F7A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gramEnd"/>
            <w:r w:rsidRP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позиции</w:t>
            </w:r>
            <w:r w:rsidR="002D1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2D1C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овара согласно  п.1.1. ТЗ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(от 1 до 10);</w:t>
            </w:r>
          </w:p>
          <w:p w:rsidR="00442BBE" w:rsidRPr="0069738F" w:rsidRDefault="00442BBE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</w:t>
            </w:r>
            <w:r w:rsidR="00EB36D8" w:rsidRPr="00EB3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min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A21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начальная (минимальная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цена </w:t>
            </w:r>
            <w:r w:rsidR="00A21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1 кг Товара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установленная в документации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42BBE" w:rsidRPr="00D36F16" w:rsidRDefault="00442BBE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</w:t>
            </w:r>
            <w:proofErr w:type="spellEnd"/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предложение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частника по цене</w:t>
            </w:r>
            <w:r w:rsidR="00EB36D8"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i-</w:t>
            </w:r>
            <w:r w:rsid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 позиции</w:t>
            </w:r>
            <w:r w:rsidRPr="0069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(выраженное в рублях и </w:t>
            </w:r>
            <w:r w:rsid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копейках, без учета НДС) </w:t>
            </w:r>
            <w:r w:rsidRPr="002C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(значение округляется до </w:t>
            </w:r>
            <w:r w:rsidR="008A1D2C" w:rsidRPr="008A1D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</w:t>
            </w:r>
            <w:r w:rsidRPr="002C7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знаков после запятой)</w:t>
            </w:r>
            <w:r w:rsid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36F16" w:rsidRPr="00D36F16" w:rsidRDefault="00D36F16" w:rsidP="009E00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6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Start"/>
            <w:r w:rsidR="00EB36D8" w:rsidRPr="00697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D36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D36F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коэффициент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товара:</w:t>
            </w:r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EB3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:Э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ЛЕКТРОДВИГАТЕЛИ Б/У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:А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ЛЮМ;ОТХОДЫ СИЛОВОГО КАБЕЛЯ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:М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ЕДНЫЙ;СИЛОВОГО КАБЕЛЯ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344902" w:rsidRDefault="00CA1290" w:rsidP="00344902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 w:rsidRP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МЕТАЛЛОЛОМ:ОТХОДЫ КАБ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РОДУКЦИИ,КР.СИЛОВ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344902" w:rsidRDefault="00CA1290" w:rsidP="00344902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 w:rsidRP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МЕТАЛЛОЛОМ:МЕДЬ/ЭЛ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ЕХНИЧ;В ИЗОЛЯЦИИ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344902" w:rsidRDefault="00CA1290" w:rsidP="00344902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 w:rsidRP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МЕТАЛЛОЛОМ: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МЕДЬ КЛАСС А,  ГР.1, СОРТ 1,2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:Л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АТУННЫЙ;КЛАСС А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 w:rsidRP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МЕТАЛЛОЛОМ:АЛЮМ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ЛАСС А,  ГР.1, СОРТ 1,2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МЕТАЛЛОЛОМ:СТРУЖКА МЕДЕСОДЕРЖ</w:t>
            </w:r>
            <w:proofErr w:type="gramStart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ПЛАВОВ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D36F16" w:rsidRPr="00CA1290" w:rsidRDefault="00CA1290" w:rsidP="00CA129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2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023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44902" w:rsidRPr="00EA0C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МЕТАЛЛОЛОМ:АЛЮМ;НЕ СОРТОВОЙ</w:t>
            </w:r>
            <w:r w:rsidR="003449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EB36D8" w:rsidRPr="00EB36D8" w:rsidRDefault="00EB36D8" w:rsidP="00EB36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4399" w:rsidRPr="0069738F" w:rsidTr="00577C40">
        <w:trPr>
          <w:cantSplit/>
          <w:trHeight w:val="357"/>
        </w:trPr>
        <w:tc>
          <w:tcPr>
            <w:tcW w:w="15593" w:type="dxa"/>
            <w:gridSpan w:val="4"/>
            <w:vAlign w:val="center"/>
          </w:tcPr>
          <w:p w:rsidR="00563C27" w:rsidRDefault="00D64399" w:rsidP="006362D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4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заявок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нес</w:t>
            </w:r>
            <w:r w:rsidRPr="00D64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тоимостному</w:t>
            </w:r>
            <w:proofErr w:type="spellEnd"/>
            <w:r w:rsidRPr="00D64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E3F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E3F6C" w:rsidRPr="00D64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критерию</w:t>
            </w:r>
          </w:p>
          <w:p w:rsidR="006362D8" w:rsidRDefault="006362D8" w:rsidP="00A54FA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362D8" w:rsidRPr="00563C27" w:rsidRDefault="006362D8" w:rsidP="00A54FA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42BBE" w:rsidRPr="0069738F" w:rsidTr="00577C40">
        <w:trPr>
          <w:cantSplit/>
        </w:trPr>
        <w:tc>
          <w:tcPr>
            <w:tcW w:w="567" w:type="dxa"/>
            <w:vAlign w:val="center"/>
          </w:tcPr>
          <w:p w:rsidR="00442BBE" w:rsidRPr="00563C27" w:rsidRDefault="00442BBE" w:rsidP="004178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828" w:type="dxa"/>
            <w:vAlign w:val="center"/>
          </w:tcPr>
          <w:p w:rsidR="00442BBE" w:rsidRPr="003132E4" w:rsidRDefault="008C2340" w:rsidP="00E66F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2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Условия оплаты: предоплата за весь объем Товара</w:t>
            </w:r>
            <w:r w:rsidR="00C56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 начала отгрузки</w:t>
            </w:r>
            <w:r w:rsidR="00E66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или</w:t>
            </w:r>
            <w:r w:rsidRPr="008C2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гарантийный платеж </w:t>
            </w:r>
          </w:p>
        </w:tc>
        <w:tc>
          <w:tcPr>
            <w:tcW w:w="1701" w:type="dxa"/>
            <w:vAlign w:val="center"/>
          </w:tcPr>
          <w:p w:rsidR="00442BBE" w:rsidRPr="00563C27" w:rsidRDefault="001363B7" w:rsidP="00D643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497" w:type="dxa"/>
            <w:vAlign w:val="center"/>
          </w:tcPr>
          <w:p w:rsidR="00442BBE" w:rsidRPr="00563C27" w:rsidRDefault="00442BBE" w:rsidP="00C432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  <w:r w:rsidRPr="00A54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A66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Rb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присуждаемая заявке по указанному критерию начисляется по следующему принципу:</w:t>
            </w:r>
          </w:p>
          <w:p w:rsidR="00442BBE" w:rsidRDefault="008F5486" w:rsidP="002A3F1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Участник,</w:t>
            </w:r>
            <w:r w:rsidR="00442BBE"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предлагающий </w:t>
            </w:r>
            <w:r w:rsidRPr="008C2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предоплат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Pr="008C2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весь объем Товара</w:t>
            </w:r>
            <w:r w:rsidR="00C56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 начала отгрузки</w:t>
            </w:r>
            <w:r w:rsidR="008C2340"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2BBE"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начисляется </w:t>
            </w:r>
            <w:r w:rsidR="00BF5C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50</w:t>
            </w:r>
            <w:r w:rsidR="00442BBE"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баллов</w:t>
            </w:r>
            <w:r w:rsidR="008C2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64209" w:rsidRPr="002A3F16" w:rsidRDefault="008F5486" w:rsidP="00F6420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5623D" w:rsidRPr="00C5623D" w:rsidRDefault="008F5486" w:rsidP="002A3F16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Участник,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предлагающий </w:t>
            </w:r>
            <w:r w:rsidRPr="008C2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гарантийный платеж</w:t>
            </w:r>
            <w:r w:rsidR="00C56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 начала отгрузки</w:t>
            </w:r>
            <w:r w:rsidR="00003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C5623D" w:rsidRPr="00C5623D" w:rsidRDefault="00C5623D" w:rsidP="00C5623D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42BBE" w:rsidRDefault="009E3F6C" w:rsidP="00C5623D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="00C5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объема товара указанного в ТЗ +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оставшаяся сумма 50%</w:t>
            </w:r>
            <w:r w:rsidR="00C5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перечисляется</w:t>
            </w:r>
            <w:r w:rsidR="00C5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после </w:t>
            </w:r>
            <w:r w:rsidR="001859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осуществления отгрузки на сумму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первой части платежа </w:t>
            </w:r>
            <w:r w:rsidR="008C2340"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начисляется </w:t>
            </w:r>
            <w:r w:rsidR="00BF5C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  <w:r w:rsidR="008C2340"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баллов</w:t>
            </w:r>
            <w:r w:rsidR="00442B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5623D" w:rsidRDefault="00C5623D" w:rsidP="00C5623D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Гарантийный платеж в размере </w:t>
            </w:r>
            <w:r w:rsidR="007F3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</w:t>
            </w:r>
            <w:r w:rsidR="00E66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00 000 руб. без НДС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начисляется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  <w:r w:rsidRPr="002A3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64209" w:rsidRDefault="00F64209" w:rsidP="00675A1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5623D" w:rsidRDefault="001859E9" w:rsidP="00C5623D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Участника производится по условиям оплаты указанным в коммерческом предложении.</w:t>
            </w:r>
          </w:p>
          <w:p w:rsidR="001859E9" w:rsidRPr="00C5623D" w:rsidRDefault="001859E9" w:rsidP="00C5623D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5623D" w:rsidRPr="002A3F16" w:rsidRDefault="00C5623D" w:rsidP="00C5623D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2BBE" w:rsidRPr="006B48AC" w:rsidTr="00577C40">
        <w:trPr>
          <w:cantSplit/>
        </w:trPr>
        <w:tc>
          <w:tcPr>
            <w:tcW w:w="4395" w:type="dxa"/>
            <w:gridSpan w:val="2"/>
            <w:vAlign w:val="center"/>
          </w:tcPr>
          <w:p w:rsidR="00442BBE" w:rsidRDefault="00442BBE" w:rsidP="001921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3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баллов по </w:t>
            </w:r>
            <w:proofErr w:type="spellStart"/>
            <w:r w:rsidRPr="00563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нестоимостным</w:t>
            </w:r>
            <w:proofErr w:type="spellEnd"/>
            <w:r w:rsidRPr="00563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критериям оценки</w:t>
            </w:r>
          </w:p>
          <w:p w:rsidR="006362D8" w:rsidRPr="00563C27" w:rsidRDefault="006362D8" w:rsidP="001921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42BBE" w:rsidRPr="00563C27" w:rsidRDefault="00D36F16" w:rsidP="00192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497" w:type="dxa"/>
            <w:vAlign w:val="center"/>
          </w:tcPr>
          <w:p w:rsidR="00442BBE" w:rsidRPr="00563C27" w:rsidRDefault="00442BBE" w:rsidP="001921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105" w:rsidRPr="0069738F" w:rsidTr="00577C40">
        <w:trPr>
          <w:cantSplit/>
        </w:trPr>
        <w:tc>
          <w:tcPr>
            <w:tcW w:w="15593" w:type="dxa"/>
            <w:gridSpan w:val="4"/>
          </w:tcPr>
          <w:p w:rsidR="00192105" w:rsidRPr="00563C27" w:rsidRDefault="00192105" w:rsidP="009F14E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63C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Итоговая оценка заявки участника </w:t>
            </w:r>
            <w:r w:rsidRPr="00563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вычисляется как сумма оценок, </w:t>
            </w:r>
            <w:r w:rsidRPr="00563C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присвоенных по критериям:</w:t>
            </w:r>
          </w:p>
          <w:p w:rsidR="00192105" w:rsidRPr="004A6632" w:rsidRDefault="00192105" w:rsidP="009F14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3C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Ri</w:t>
            </w:r>
            <w:proofErr w:type="spellEnd"/>
            <w:r w:rsidR="00442BBE" w:rsidRPr="00C44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= 0,60</w:t>
            </w:r>
            <w:r w:rsidRPr="00C44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*</w:t>
            </w:r>
            <w:r w:rsidRPr="00C44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4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/>
              </w:rPr>
              <w:t>Ra</w:t>
            </w:r>
            <w:r w:rsidRPr="00C44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+ </w:t>
            </w:r>
            <w:r w:rsidR="00563C27" w:rsidRPr="00C44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0,40 *</w:t>
            </w:r>
            <w:proofErr w:type="spellStart"/>
            <w:r w:rsidR="004A66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val="en-US" w:eastAsia="ru-RU"/>
              </w:rPr>
              <w:t>Rb</w:t>
            </w:r>
            <w:proofErr w:type="spellEnd"/>
          </w:p>
          <w:p w:rsidR="00192105" w:rsidRPr="00563C27" w:rsidRDefault="00192105" w:rsidP="009F14E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(значение округляется до двух знаков после запятой)</w:t>
            </w:r>
          </w:p>
        </w:tc>
      </w:tr>
    </w:tbl>
    <w:p w:rsidR="00BC156B" w:rsidRDefault="00BC156B" w:rsidP="00A567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lang w:eastAsia="ru-RU"/>
        </w:rPr>
      </w:pPr>
    </w:p>
    <w:p w:rsidR="00BF5CD6" w:rsidRDefault="00BF5CD6" w:rsidP="00A567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5CD6" w:rsidRDefault="00BF5CD6" w:rsidP="00A567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5CD6" w:rsidRDefault="00BF5CD6" w:rsidP="00A567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BF5CD6" w:rsidSect="00BC156B">
      <w:footerReference w:type="default" r:id="rId9"/>
      <w:pgSz w:w="16838" w:h="11906" w:orient="landscape"/>
      <w:pgMar w:top="426" w:right="720" w:bottom="426" w:left="720" w:header="709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4A5" w:rsidRDefault="005374A5" w:rsidP="00DC41AD">
      <w:pPr>
        <w:spacing w:after="0" w:line="240" w:lineRule="auto"/>
      </w:pPr>
      <w:r>
        <w:separator/>
      </w:r>
    </w:p>
  </w:endnote>
  <w:endnote w:type="continuationSeparator" w:id="0">
    <w:p w:rsidR="005374A5" w:rsidRDefault="005374A5" w:rsidP="00DC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4CE" w:rsidRPr="004134CE" w:rsidRDefault="004134CE" w:rsidP="004134CE">
    <w:pPr>
      <w:pStyle w:val="a9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4A5" w:rsidRDefault="005374A5" w:rsidP="00DC41AD">
      <w:pPr>
        <w:spacing w:after="0" w:line="240" w:lineRule="auto"/>
      </w:pPr>
      <w:r>
        <w:separator/>
      </w:r>
    </w:p>
  </w:footnote>
  <w:footnote w:type="continuationSeparator" w:id="0">
    <w:p w:rsidR="005374A5" w:rsidRDefault="005374A5" w:rsidP="00DC4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67B"/>
    <w:multiLevelType w:val="hybridMultilevel"/>
    <w:tmpl w:val="95902A98"/>
    <w:lvl w:ilvl="0" w:tplc="577247D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806C49"/>
    <w:multiLevelType w:val="hybridMultilevel"/>
    <w:tmpl w:val="7A84A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76E"/>
    <w:multiLevelType w:val="hybridMultilevel"/>
    <w:tmpl w:val="2020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F7CAD"/>
    <w:multiLevelType w:val="hybridMultilevel"/>
    <w:tmpl w:val="78083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CE02BD"/>
    <w:multiLevelType w:val="hybridMultilevel"/>
    <w:tmpl w:val="92AC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847BD"/>
    <w:multiLevelType w:val="hybridMultilevel"/>
    <w:tmpl w:val="1CC289B4"/>
    <w:lvl w:ilvl="0" w:tplc="3E607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102EC0"/>
    <w:multiLevelType w:val="hybridMultilevel"/>
    <w:tmpl w:val="FF32C0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E5BBE"/>
    <w:multiLevelType w:val="hybridMultilevel"/>
    <w:tmpl w:val="FEDCFB1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C50A3A"/>
    <w:multiLevelType w:val="hybridMultilevel"/>
    <w:tmpl w:val="79C279C6"/>
    <w:lvl w:ilvl="0" w:tplc="D8E08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D02EA5"/>
    <w:multiLevelType w:val="hybridMultilevel"/>
    <w:tmpl w:val="E53AA6A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2D7027"/>
    <w:multiLevelType w:val="hybridMultilevel"/>
    <w:tmpl w:val="5D2E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0C"/>
    <w:rsid w:val="000039BC"/>
    <w:rsid w:val="00013DCE"/>
    <w:rsid w:val="0002184E"/>
    <w:rsid w:val="00023A32"/>
    <w:rsid w:val="00031BB8"/>
    <w:rsid w:val="00032FE7"/>
    <w:rsid w:val="00041312"/>
    <w:rsid w:val="00046587"/>
    <w:rsid w:val="000529D8"/>
    <w:rsid w:val="000635B3"/>
    <w:rsid w:val="00073F62"/>
    <w:rsid w:val="000B406A"/>
    <w:rsid w:val="000C4991"/>
    <w:rsid w:val="000D536C"/>
    <w:rsid w:val="000D7292"/>
    <w:rsid w:val="000E257E"/>
    <w:rsid w:val="000F6A6B"/>
    <w:rsid w:val="00121D91"/>
    <w:rsid w:val="00127457"/>
    <w:rsid w:val="001363B7"/>
    <w:rsid w:val="0013727D"/>
    <w:rsid w:val="00170184"/>
    <w:rsid w:val="00173908"/>
    <w:rsid w:val="00173B88"/>
    <w:rsid w:val="00174C4D"/>
    <w:rsid w:val="001859E9"/>
    <w:rsid w:val="00187133"/>
    <w:rsid w:val="00192105"/>
    <w:rsid w:val="00194813"/>
    <w:rsid w:val="001A6F8E"/>
    <w:rsid w:val="001B141F"/>
    <w:rsid w:val="001B5E5B"/>
    <w:rsid w:val="001B60AF"/>
    <w:rsid w:val="001C08FD"/>
    <w:rsid w:val="001C35C0"/>
    <w:rsid w:val="001C5B14"/>
    <w:rsid w:val="001C6941"/>
    <w:rsid w:val="001D253D"/>
    <w:rsid w:val="002009EB"/>
    <w:rsid w:val="00212FD9"/>
    <w:rsid w:val="00225F68"/>
    <w:rsid w:val="00231448"/>
    <w:rsid w:val="00232DA8"/>
    <w:rsid w:val="002369E2"/>
    <w:rsid w:val="00250D36"/>
    <w:rsid w:val="002577CA"/>
    <w:rsid w:val="002637A6"/>
    <w:rsid w:val="00266339"/>
    <w:rsid w:val="00271C57"/>
    <w:rsid w:val="00272D47"/>
    <w:rsid w:val="00272F9A"/>
    <w:rsid w:val="00284FCE"/>
    <w:rsid w:val="0029124F"/>
    <w:rsid w:val="00293B0E"/>
    <w:rsid w:val="002A2C24"/>
    <w:rsid w:val="002A3F16"/>
    <w:rsid w:val="002A5814"/>
    <w:rsid w:val="002C7C84"/>
    <w:rsid w:val="002D1C67"/>
    <w:rsid w:val="002E6813"/>
    <w:rsid w:val="002F3986"/>
    <w:rsid w:val="002F5262"/>
    <w:rsid w:val="002F5A6E"/>
    <w:rsid w:val="002F7A1A"/>
    <w:rsid w:val="00312DB6"/>
    <w:rsid w:val="003132E4"/>
    <w:rsid w:val="00327DE2"/>
    <w:rsid w:val="00335D16"/>
    <w:rsid w:val="0033622B"/>
    <w:rsid w:val="00344902"/>
    <w:rsid w:val="00347153"/>
    <w:rsid w:val="0035528F"/>
    <w:rsid w:val="003672F3"/>
    <w:rsid w:val="00367918"/>
    <w:rsid w:val="00377A69"/>
    <w:rsid w:val="003850F6"/>
    <w:rsid w:val="003B3FD3"/>
    <w:rsid w:val="003B549C"/>
    <w:rsid w:val="003C4515"/>
    <w:rsid w:val="003D225D"/>
    <w:rsid w:val="003D41E6"/>
    <w:rsid w:val="003D64DC"/>
    <w:rsid w:val="003E65A9"/>
    <w:rsid w:val="004134CE"/>
    <w:rsid w:val="004139AF"/>
    <w:rsid w:val="00423D8D"/>
    <w:rsid w:val="004309E7"/>
    <w:rsid w:val="0043160B"/>
    <w:rsid w:val="004377BE"/>
    <w:rsid w:val="004421AA"/>
    <w:rsid w:val="00442BBE"/>
    <w:rsid w:val="00470167"/>
    <w:rsid w:val="0047619E"/>
    <w:rsid w:val="0048076A"/>
    <w:rsid w:val="00484C6E"/>
    <w:rsid w:val="00493E8D"/>
    <w:rsid w:val="004A17DA"/>
    <w:rsid w:val="004A6632"/>
    <w:rsid w:val="004A6C4D"/>
    <w:rsid w:val="004B5498"/>
    <w:rsid w:val="004C14EB"/>
    <w:rsid w:val="004C559E"/>
    <w:rsid w:val="004C728B"/>
    <w:rsid w:val="004D1215"/>
    <w:rsid w:val="004D5627"/>
    <w:rsid w:val="004E4B08"/>
    <w:rsid w:val="004F1765"/>
    <w:rsid w:val="004F6D8B"/>
    <w:rsid w:val="004F7D37"/>
    <w:rsid w:val="00500595"/>
    <w:rsid w:val="00511C81"/>
    <w:rsid w:val="00526EE7"/>
    <w:rsid w:val="005365BA"/>
    <w:rsid w:val="005374A5"/>
    <w:rsid w:val="00563C27"/>
    <w:rsid w:val="00577C40"/>
    <w:rsid w:val="0058009E"/>
    <w:rsid w:val="00582A2F"/>
    <w:rsid w:val="005947FA"/>
    <w:rsid w:val="005A05C0"/>
    <w:rsid w:val="005B3AFE"/>
    <w:rsid w:val="005D5FBC"/>
    <w:rsid w:val="005E51F9"/>
    <w:rsid w:val="005F6DA7"/>
    <w:rsid w:val="006047B5"/>
    <w:rsid w:val="006142CE"/>
    <w:rsid w:val="00616B9F"/>
    <w:rsid w:val="006362D8"/>
    <w:rsid w:val="00636A04"/>
    <w:rsid w:val="00655B07"/>
    <w:rsid w:val="0066272C"/>
    <w:rsid w:val="00666E08"/>
    <w:rsid w:val="00673DD1"/>
    <w:rsid w:val="00675A1E"/>
    <w:rsid w:val="00676E0B"/>
    <w:rsid w:val="00677D69"/>
    <w:rsid w:val="006955F9"/>
    <w:rsid w:val="0069738F"/>
    <w:rsid w:val="006A17A5"/>
    <w:rsid w:val="006A1AA4"/>
    <w:rsid w:val="006A421B"/>
    <w:rsid w:val="006B2B92"/>
    <w:rsid w:val="006B48AC"/>
    <w:rsid w:val="006B59BB"/>
    <w:rsid w:val="006C6632"/>
    <w:rsid w:val="006D3B9C"/>
    <w:rsid w:val="006D508A"/>
    <w:rsid w:val="006F1033"/>
    <w:rsid w:val="006F4FA4"/>
    <w:rsid w:val="00723D63"/>
    <w:rsid w:val="007279E2"/>
    <w:rsid w:val="00736985"/>
    <w:rsid w:val="007433DF"/>
    <w:rsid w:val="00753367"/>
    <w:rsid w:val="007632CA"/>
    <w:rsid w:val="00775142"/>
    <w:rsid w:val="00780B23"/>
    <w:rsid w:val="007877DA"/>
    <w:rsid w:val="00790922"/>
    <w:rsid w:val="00792AC1"/>
    <w:rsid w:val="0079432F"/>
    <w:rsid w:val="007B1ADA"/>
    <w:rsid w:val="007B3F4F"/>
    <w:rsid w:val="007B49E1"/>
    <w:rsid w:val="007E3183"/>
    <w:rsid w:val="007E3289"/>
    <w:rsid w:val="007F3EF8"/>
    <w:rsid w:val="00802B25"/>
    <w:rsid w:val="00805823"/>
    <w:rsid w:val="008058B8"/>
    <w:rsid w:val="00823FB5"/>
    <w:rsid w:val="008274C7"/>
    <w:rsid w:val="00835824"/>
    <w:rsid w:val="00835BA0"/>
    <w:rsid w:val="0085194F"/>
    <w:rsid w:val="008550F6"/>
    <w:rsid w:val="0086005F"/>
    <w:rsid w:val="00862596"/>
    <w:rsid w:val="008801B1"/>
    <w:rsid w:val="00882A64"/>
    <w:rsid w:val="008863E1"/>
    <w:rsid w:val="00891A40"/>
    <w:rsid w:val="00894966"/>
    <w:rsid w:val="008A0329"/>
    <w:rsid w:val="008A1D2C"/>
    <w:rsid w:val="008A533C"/>
    <w:rsid w:val="008C21B1"/>
    <w:rsid w:val="008C2340"/>
    <w:rsid w:val="008C4905"/>
    <w:rsid w:val="008D1313"/>
    <w:rsid w:val="008D18C3"/>
    <w:rsid w:val="008F057B"/>
    <w:rsid w:val="008F287B"/>
    <w:rsid w:val="008F5486"/>
    <w:rsid w:val="009046F4"/>
    <w:rsid w:val="00911F36"/>
    <w:rsid w:val="00915529"/>
    <w:rsid w:val="00920C7D"/>
    <w:rsid w:val="0094056A"/>
    <w:rsid w:val="00954EE9"/>
    <w:rsid w:val="00957F09"/>
    <w:rsid w:val="009770CA"/>
    <w:rsid w:val="00977CFA"/>
    <w:rsid w:val="00980FF0"/>
    <w:rsid w:val="00991B43"/>
    <w:rsid w:val="009A51D5"/>
    <w:rsid w:val="009C033D"/>
    <w:rsid w:val="009C3293"/>
    <w:rsid w:val="009C74C3"/>
    <w:rsid w:val="009E2DBA"/>
    <w:rsid w:val="009E3F6C"/>
    <w:rsid w:val="009F1239"/>
    <w:rsid w:val="009F14E5"/>
    <w:rsid w:val="00A076B1"/>
    <w:rsid w:val="00A1031A"/>
    <w:rsid w:val="00A203F3"/>
    <w:rsid w:val="00A210CE"/>
    <w:rsid w:val="00A23DBC"/>
    <w:rsid w:val="00A24C9A"/>
    <w:rsid w:val="00A4129E"/>
    <w:rsid w:val="00A41C59"/>
    <w:rsid w:val="00A41CFC"/>
    <w:rsid w:val="00A44462"/>
    <w:rsid w:val="00A53B69"/>
    <w:rsid w:val="00A53E13"/>
    <w:rsid w:val="00A54FA0"/>
    <w:rsid w:val="00A56037"/>
    <w:rsid w:val="00A567C8"/>
    <w:rsid w:val="00A61F1B"/>
    <w:rsid w:val="00A7673E"/>
    <w:rsid w:val="00A76A4F"/>
    <w:rsid w:val="00A82364"/>
    <w:rsid w:val="00A85F54"/>
    <w:rsid w:val="00A928CE"/>
    <w:rsid w:val="00A9372D"/>
    <w:rsid w:val="00AA3ABA"/>
    <w:rsid w:val="00AA4A1F"/>
    <w:rsid w:val="00AA66B3"/>
    <w:rsid w:val="00AB3836"/>
    <w:rsid w:val="00AB5DC0"/>
    <w:rsid w:val="00AC26EC"/>
    <w:rsid w:val="00AC42F4"/>
    <w:rsid w:val="00AD2597"/>
    <w:rsid w:val="00B10542"/>
    <w:rsid w:val="00B30394"/>
    <w:rsid w:val="00B3156D"/>
    <w:rsid w:val="00B33D83"/>
    <w:rsid w:val="00B41831"/>
    <w:rsid w:val="00B45023"/>
    <w:rsid w:val="00B605F2"/>
    <w:rsid w:val="00B70F9D"/>
    <w:rsid w:val="00B93944"/>
    <w:rsid w:val="00B97783"/>
    <w:rsid w:val="00BA1B36"/>
    <w:rsid w:val="00BA5E9D"/>
    <w:rsid w:val="00BB4E6D"/>
    <w:rsid w:val="00BB5E06"/>
    <w:rsid w:val="00BC156B"/>
    <w:rsid w:val="00BD53AE"/>
    <w:rsid w:val="00BE0850"/>
    <w:rsid w:val="00BE7DFE"/>
    <w:rsid w:val="00BF5CD6"/>
    <w:rsid w:val="00C012AD"/>
    <w:rsid w:val="00C20A92"/>
    <w:rsid w:val="00C265B7"/>
    <w:rsid w:val="00C32845"/>
    <w:rsid w:val="00C41ACC"/>
    <w:rsid w:val="00C432A4"/>
    <w:rsid w:val="00C44E8D"/>
    <w:rsid w:val="00C506ED"/>
    <w:rsid w:val="00C537E2"/>
    <w:rsid w:val="00C5623D"/>
    <w:rsid w:val="00C61B46"/>
    <w:rsid w:val="00C6267F"/>
    <w:rsid w:val="00C721BD"/>
    <w:rsid w:val="00C722C4"/>
    <w:rsid w:val="00C76939"/>
    <w:rsid w:val="00C77DE0"/>
    <w:rsid w:val="00CA0544"/>
    <w:rsid w:val="00CA1290"/>
    <w:rsid w:val="00CB64F2"/>
    <w:rsid w:val="00CB6F1A"/>
    <w:rsid w:val="00CC04A4"/>
    <w:rsid w:val="00CC4C90"/>
    <w:rsid w:val="00CD2236"/>
    <w:rsid w:val="00CD26D7"/>
    <w:rsid w:val="00CD40B6"/>
    <w:rsid w:val="00CD4F1D"/>
    <w:rsid w:val="00CD626C"/>
    <w:rsid w:val="00CD733E"/>
    <w:rsid w:val="00CE3C97"/>
    <w:rsid w:val="00CF71B9"/>
    <w:rsid w:val="00D013EA"/>
    <w:rsid w:val="00D01DFF"/>
    <w:rsid w:val="00D12515"/>
    <w:rsid w:val="00D14470"/>
    <w:rsid w:val="00D17E68"/>
    <w:rsid w:val="00D229C4"/>
    <w:rsid w:val="00D2505E"/>
    <w:rsid w:val="00D36F16"/>
    <w:rsid w:val="00D4062B"/>
    <w:rsid w:val="00D5245D"/>
    <w:rsid w:val="00D57261"/>
    <w:rsid w:val="00D64399"/>
    <w:rsid w:val="00D66B62"/>
    <w:rsid w:val="00D94E63"/>
    <w:rsid w:val="00D95195"/>
    <w:rsid w:val="00D95EEE"/>
    <w:rsid w:val="00DA610C"/>
    <w:rsid w:val="00DC40D6"/>
    <w:rsid w:val="00DC41AD"/>
    <w:rsid w:val="00DC782E"/>
    <w:rsid w:val="00DD34AE"/>
    <w:rsid w:val="00DD7AB0"/>
    <w:rsid w:val="00DF01D0"/>
    <w:rsid w:val="00DF0528"/>
    <w:rsid w:val="00DF09AF"/>
    <w:rsid w:val="00E11066"/>
    <w:rsid w:val="00E11402"/>
    <w:rsid w:val="00E12DBA"/>
    <w:rsid w:val="00E33B43"/>
    <w:rsid w:val="00E3426D"/>
    <w:rsid w:val="00E36C44"/>
    <w:rsid w:val="00E40BE3"/>
    <w:rsid w:val="00E41393"/>
    <w:rsid w:val="00E4309A"/>
    <w:rsid w:val="00E47101"/>
    <w:rsid w:val="00E47D5E"/>
    <w:rsid w:val="00E66F7A"/>
    <w:rsid w:val="00E71274"/>
    <w:rsid w:val="00E956E4"/>
    <w:rsid w:val="00EB1922"/>
    <w:rsid w:val="00EB36D8"/>
    <w:rsid w:val="00EC0381"/>
    <w:rsid w:val="00ED0AB8"/>
    <w:rsid w:val="00EF3E7D"/>
    <w:rsid w:val="00EF6A5F"/>
    <w:rsid w:val="00F038A8"/>
    <w:rsid w:val="00F05F58"/>
    <w:rsid w:val="00F0741F"/>
    <w:rsid w:val="00F11A48"/>
    <w:rsid w:val="00F14A19"/>
    <w:rsid w:val="00F24596"/>
    <w:rsid w:val="00F542CB"/>
    <w:rsid w:val="00F64209"/>
    <w:rsid w:val="00F64964"/>
    <w:rsid w:val="00F72CCD"/>
    <w:rsid w:val="00F849B6"/>
    <w:rsid w:val="00F90B8E"/>
    <w:rsid w:val="00F94EF9"/>
    <w:rsid w:val="00FA2654"/>
    <w:rsid w:val="00FC1AC8"/>
    <w:rsid w:val="00FD4BE4"/>
    <w:rsid w:val="00FE112B"/>
    <w:rsid w:val="00FF0D8E"/>
    <w:rsid w:val="00FF5574"/>
    <w:rsid w:val="00FF5B47"/>
    <w:rsid w:val="00FF6627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F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0B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1AD"/>
  </w:style>
  <w:style w:type="paragraph" w:styleId="a9">
    <w:name w:val="footer"/>
    <w:basedOn w:val="a"/>
    <w:link w:val="aa"/>
    <w:uiPriority w:val="99"/>
    <w:unhideWhenUsed/>
    <w:rsid w:val="00DC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1AD"/>
  </w:style>
  <w:style w:type="character" w:styleId="ab">
    <w:name w:val="annotation reference"/>
    <w:basedOn w:val="a0"/>
    <w:uiPriority w:val="99"/>
    <w:semiHidden/>
    <w:unhideWhenUsed/>
    <w:rsid w:val="00AA66B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A66B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A66B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A66B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A66B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F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0B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1AD"/>
  </w:style>
  <w:style w:type="paragraph" w:styleId="a9">
    <w:name w:val="footer"/>
    <w:basedOn w:val="a"/>
    <w:link w:val="aa"/>
    <w:uiPriority w:val="99"/>
    <w:unhideWhenUsed/>
    <w:rsid w:val="00DC4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1AD"/>
  </w:style>
  <w:style w:type="character" w:styleId="ab">
    <w:name w:val="annotation reference"/>
    <w:basedOn w:val="a0"/>
    <w:uiPriority w:val="99"/>
    <w:semiHidden/>
    <w:unhideWhenUsed/>
    <w:rsid w:val="00AA66B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A66B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A66B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A66B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A66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4A32F-B898-4A69-B85C-18985D1B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Павел Владимирович</dc:creator>
  <cp:lastModifiedBy>Лыкасов Евгений Юрьевич</cp:lastModifiedBy>
  <cp:revision>2</cp:revision>
  <cp:lastPrinted>2016-04-29T06:48:00Z</cp:lastPrinted>
  <dcterms:created xsi:type="dcterms:W3CDTF">2016-04-29T06:52:00Z</dcterms:created>
  <dcterms:modified xsi:type="dcterms:W3CDTF">2016-04-29T06:52:00Z</dcterms:modified>
</cp:coreProperties>
</file>